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86" w:rsidRPr="00043664" w:rsidRDefault="00DB30FE" w:rsidP="00043664">
      <w:pPr>
        <w:kinsoku w:val="0"/>
        <w:overflowPunct w:val="0"/>
        <w:autoSpaceDE/>
        <w:autoSpaceDN/>
        <w:adjustRightInd/>
        <w:spacing w:before="240" w:line="236" w:lineRule="exact"/>
        <w:textAlignment w:val="baseline"/>
        <w:rPr>
          <w:rFonts w:ascii="Book Antiqua" w:hAnsi="Book Antiqua" w:cs="Tahoma"/>
          <w:b/>
          <w:color w:val="000000"/>
          <w:sz w:val="28"/>
          <w:szCs w:val="28"/>
          <w:shd w:val="clear" w:color="auto" w:fill="FFFFFF"/>
        </w:rPr>
      </w:pPr>
      <w:r w:rsidRPr="00043664">
        <w:rPr>
          <w:rFonts w:ascii="Book Antiqua" w:hAnsi="Book Antiqua"/>
          <w:noProof/>
          <w:sz w:val="24"/>
          <w:szCs w:val="24"/>
        </w:rPr>
        <w:drawing>
          <wp:anchor distT="0" distB="0" distL="114300" distR="114300" simplePos="0" relativeHeight="251659264" behindDoc="1" locked="0" layoutInCell="1" allowOverlap="1">
            <wp:simplePos x="0" y="0"/>
            <wp:positionH relativeFrom="column">
              <wp:posOffset>-149225</wp:posOffset>
            </wp:positionH>
            <wp:positionV relativeFrom="paragraph">
              <wp:posOffset>-181610</wp:posOffset>
            </wp:positionV>
            <wp:extent cx="730885" cy="948690"/>
            <wp:effectExtent l="19050" t="0" r="0" b="0"/>
            <wp:wrapTight wrapText="bothSides">
              <wp:wrapPolygon edited="0">
                <wp:start x="6756" y="0"/>
                <wp:lineTo x="4504" y="867"/>
                <wp:lineTo x="-563" y="5639"/>
                <wp:lineTo x="-563" y="15181"/>
                <wp:lineTo x="5067" y="20819"/>
                <wp:lineTo x="7882" y="21253"/>
                <wp:lineTo x="12386" y="21253"/>
                <wp:lineTo x="12949" y="21253"/>
                <wp:lineTo x="14638" y="20819"/>
                <wp:lineTo x="16327" y="20819"/>
                <wp:lineTo x="21394" y="15614"/>
                <wp:lineTo x="21394" y="5205"/>
                <wp:lineTo x="17453" y="867"/>
                <wp:lineTo x="14638" y="0"/>
                <wp:lineTo x="675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885" cy="948690"/>
                    </a:xfrm>
                    <a:prstGeom prst="rect">
                      <a:avLst/>
                    </a:prstGeom>
                  </pic:spPr>
                </pic:pic>
              </a:graphicData>
            </a:graphic>
          </wp:anchor>
        </w:drawing>
      </w:r>
      <w:r w:rsidR="00043664">
        <w:rPr>
          <w:rFonts w:ascii="Book Antiqua" w:hAnsi="Book Antiqua" w:cs="Tahoma"/>
          <w:b/>
          <w:color w:val="000000"/>
          <w:sz w:val="24"/>
          <w:szCs w:val="24"/>
          <w:shd w:val="clear" w:color="auto" w:fill="FFFFFF"/>
        </w:rPr>
        <w:tab/>
      </w:r>
      <w:r w:rsidR="00043664">
        <w:rPr>
          <w:rFonts w:ascii="Book Antiqua" w:hAnsi="Book Antiqua" w:cs="Tahoma"/>
          <w:b/>
          <w:color w:val="000000"/>
          <w:sz w:val="24"/>
          <w:szCs w:val="24"/>
          <w:shd w:val="clear" w:color="auto" w:fill="FFFFFF"/>
        </w:rPr>
        <w:tab/>
      </w:r>
      <w:r w:rsidR="0081259E">
        <w:rPr>
          <w:rFonts w:ascii="Book Antiqua" w:hAnsi="Book Antiqua" w:cs="Tahoma"/>
          <w:b/>
          <w:color w:val="000000"/>
          <w:sz w:val="24"/>
          <w:szCs w:val="24"/>
          <w:shd w:val="clear" w:color="auto" w:fill="FFFFFF"/>
        </w:rPr>
        <w:t xml:space="preserve">      </w:t>
      </w:r>
      <w:r w:rsidR="000B1762" w:rsidRPr="00043664">
        <w:rPr>
          <w:rFonts w:ascii="Book Antiqua" w:hAnsi="Book Antiqua" w:cs="Tahoma"/>
          <w:b/>
          <w:color w:val="000000"/>
          <w:sz w:val="28"/>
          <w:szCs w:val="28"/>
          <w:shd w:val="clear" w:color="auto" w:fill="FFFFFF"/>
        </w:rPr>
        <w:t>Ms. C</w:t>
      </w:r>
      <w:r w:rsidR="002B5FDC" w:rsidRPr="00043664">
        <w:rPr>
          <w:rFonts w:ascii="Book Antiqua" w:hAnsi="Book Antiqua" w:cs="Tahoma"/>
          <w:b/>
          <w:color w:val="000000"/>
          <w:sz w:val="28"/>
          <w:szCs w:val="28"/>
          <w:shd w:val="clear" w:color="auto" w:fill="FFFFFF"/>
        </w:rPr>
        <w:t>olorado Senior America Pageant 201</w:t>
      </w:r>
      <w:r w:rsidR="00AE0011">
        <w:rPr>
          <w:rFonts w:ascii="Book Antiqua" w:hAnsi="Book Antiqua" w:cs="Tahoma"/>
          <w:b/>
          <w:color w:val="000000"/>
          <w:sz w:val="28"/>
          <w:szCs w:val="28"/>
          <w:shd w:val="clear" w:color="auto" w:fill="FFFFFF"/>
        </w:rPr>
        <w:t>8</w:t>
      </w:r>
    </w:p>
    <w:p w:rsidR="002B5FDC" w:rsidRPr="000E7377" w:rsidRDefault="00144DBA" w:rsidP="002B5FDC">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Rene’ Green, Colorado State Pageant Administrator</w:t>
      </w:r>
    </w:p>
    <w:p w:rsidR="002B5FDC" w:rsidRDefault="00144DBA" w:rsidP="002B5FDC">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5500 N. Lariat Dr., Castle Rock CO 80108</w:t>
      </w:r>
    </w:p>
    <w:p w:rsidR="00E23BC2" w:rsidRDefault="007067D1" w:rsidP="002B5FDC">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7</w:t>
      </w:r>
      <w:r w:rsidR="00144DBA">
        <w:rPr>
          <w:rFonts w:ascii="Book Antiqua" w:hAnsi="Book Antiqua" w:cs="Tahoma"/>
          <w:b/>
          <w:color w:val="000000"/>
          <w:shd w:val="clear" w:color="auto" w:fill="FFFFFF"/>
        </w:rPr>
        <w:t>20-384-6249</w:t>
      </w:r>
      <w:r w:rsidR="00E23BC2">
        <w:rPr>
          <w:rFonts w:ascii="Book Antiqua" w:hAnsi="Book Antiqua" w:cs="Tahoma"/>
          <w:b/>
          <w:color w:val="000000"/>
          <w:shd w:val="clear" w:color="auto" w:fill="FFFFFF"/>
        </w:rPr>
        <w:t xml:space="preserve"> (C)</w:t>
      </w:r>
      <w:r>
        <w:rPr>
          <w:rFonts w:ascii="Book Antiqua" w:hAnsi="Book Antiqua" w:cs="Tahoma"/>
          <w:b/>
          <w:color w:val="000000"/>
          <w:shd w:val="clear" w:color="auto" w:fill="FFFFFF"/>
        </w:rPr>
        <w:t xml:space="preserve">  303-814-8221 (H)        </w:t>
      </w:r>
      <w:bookmarkStart w:id="0" w:name="_GoBack"/>
      <w:bookmarkEnd w:id="0"/>
    </w:p>
    <w:p w:rsidR="00E23BC2" w:rsidRPr="000E7377" w:rsidRDefault="00E23BC2" w:rsidP="002B5FDC">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 xml:space="preserve">                </w:t>
      </w:r>
      <w:r w:rsidR="00144DBA">
        <w:rPr>
          <w:rFonts w:ascii="Book Antiqua" w:hAnsi="Book Antiqua" w:cs="Tahoma"/>
          <w:b/>
          <w:color w:val="000000"/>
          <w:shd w:val="clear" w:color="auto" w:fill="FFFFFF"/>
        </w:rPr>
        <w:t>rene</w:t>
      </w:r>
      <w:r>
        <w:rPr>
          <w:rFonts w:ascii="Book Antiqua" w:hAnsi="Book Antiqua" w:cs="Tahoma"/>
          <w:b/>
          <w:color w:val="000000"/>
          <w:shd w:val="clear" w:color="auto" w:fill="FFFFFF"/>
        </w:rPr>
        <w:t>mcsap@</w:t>
      </w:r>
      <w:r w:rsidR="00144DBA">
        <w:rPr>
          <w:rFonts w:ascii="Book Antiqua" w:hAnsi="Book Antiqua" w:cs="Tahoma"/>
          <w:b/>
          <w:color w:val="000000"/>
          <w:shd w:val="clear" w:color="auto" w:fill="FFFFFF"/>
        </w:rPr>
        <w:t>gmail.com</w:t>
      </w:r>
    </w:p>
    <w:p w:rsidR="002B5FDC" w:rsidRPr="000E7377" w:rsidRDefault="00E23BC2" w:rsidP="002B5FDC">
      <w:pPr>
        <w:kinsoku w:val="0"/>
        <w:overflowPunct w:val="0"/>
        <w:autoSpaceDE/>
        <w:autoSpaceDN/>
        <w:adjustRightInd/>
        <w:spacing w:line="236" w:lineRule="exact"/>
        <w:jc w:val="center"/>
        <w:textAlignment w:val="baseline"/>
        <w:rPr>
          <w:rFonts w:ascii="Book Antiqua" w:hAnsi="Book Antiqua" w:cs="Tahoma"/>
          <w:b/>
          <w:i/>
          <w:noProof/>
        </w:rPr>
      </w:pPr>
      <w:r>
        <w:rPr>
          <w:rFonts w:ascii="Book Antiqua" w:hAnsi="Book Antiqua" w:cs="Tahoma"/>
          <w:b/>
          <w:i/>
          <w:noProof/>
        </w:rPr>
        <w:t xml:space="preserve">              w</w:t>
      </w:r>
      <w:r w:rsidR="002B5FDC" w:rsidRPr="000E7377">
        <w:rPr>
          <w:rFonts w:ascii="Book Antiqua" w:hAnsi="Book Antiqua" w:cs="Tahoma"/>
          <w:b/>
          <w:i/>
          <w:noProof/>
        </w:rPr>
        <w:t>ww.co</w:t>
      </w:r>
      <w:r w:rsidR="00C27C9D" w:rsidRPr="000E7377">
        <w:rPr>
          <w:rFonts w:ascii="Book Antiqua" w:hAnsi="Book Antiqua" w:cs="Tahoma"/>
          <w:b/>
          <w:i/>
          <w:noProof/>
        </w:rPr>
        <w:t>lose</w:t>
      </w:r>
      <w:r w:rsidR="002B5FDC" w:rsidRPr="000E7377">
        <w:rPr>
          <w:rFonts w:ascii="Book Antiqua" w:hAnsi="Book Antiqua" w:cs="Tahoma"/>
          <w:b/>
          <w:i/>
          <w:noProof/>
        </w:rPr>
        <w:t>nioramerica.com</w:t>
      </w:r>
      <w:r w:rsidR="00FB3D15" w:rsidRPr="000E7377">
        <w:rPr>
          <w:rFonts w:ascii="Book Antiqua" w:hAnsi="Book Antiqua" w:cs="Tahoma"/>
          <w:b/>
          <w:i/>
          <w:noProof/>
        </w:rPr>
        <w:t xml:space="preserve"> </w:t>
      </w:r>
    </w:p>
    <w:p w:rsidR="000E7377" w:rsidRPr="00043664" w:rsidRDefault="000E7377" w:rsidP="00AF2786">
      <w:pPr>
        <w:spacing w:line="276" w:lineRule="auto"/>
        <w:rPr>
          <w:rFonts w:ascii="Book Antiqua" w:hAnsi="Book Antiqua" w:cs="Tahoma"/>
          <w:i/>
          <w:sz w:val="24"/>
          <w:szCs w:val="24"/>
        </w:rPr>
      </w:pPr>
    </w:p>
    <w:p w:rsidR="002B0C08" w:rsidRPr="00043664" w:rsidRDefault="002B0C08" w:rsidP="00AF2786">
      <w:pPr>
        <w:spacing w:line="276" w:lineRule="auto"/>
        <w:rPr>
          <w:rFonts w:ascii="Book Antiqua" w:hAnsi="Book Antiqua" w:cs="Tahoma"/>
          <w:sz w:val="24"/>
          <w:szCs w:val="24"/>
        </w:rPr>
      </w:pPr>
      <w:r w:rsidRPr="00043664">
        <w:rPr>
          <w:rFonts w:ascii="Book Antiqua" w:hAnsi="Book Antiqua" w:cs="Tahoma"/>
          <w:sz w:val="24"/>
          <w:szCs w:val="24"/>
        </w:rPr>
        <w:t xml:space="preserve">Dear </w:t>
      </w:r>
      <w:r w:rsidR="00C57346" w:rsidRPr="00043664">
        <w:rPr>
          <w:rFonts w:ascii="Book Antiqua" w:hAnsi="Book Antiqua" w:cs="Tahoma"/>
          <w:sz w:val="24"/>
          <w:szCs w:val="24"/>
        </w:rPr>
        <w:t>Interested Applicant</w:t>
      </w:r>
      <w:r w:rsidRPr="00043664">
        <w:rPr>
          <w:rFonts w:ascii="Book Antiqua" w:hAnsi="Book Antiqua" w:cs="Tahoma"/>
          <w:sz w:val="24"/>
          <w:szCs w:val="24"/>
        </w:rPr>
        <w:t>:</w:t>
      </w:r>
    </w:p>
    <w:p w:rsidR="00C57346" w:rsidRPr="00906234" w:rsidRDefault="00C57346" w:rsidP="00AF2786">
      <w:pPr>
        <w:spacing w:line="276" w:lineRule="auto"/>
        <w:rPr>
          <w:rFonts w:ascii="Book Antiqua" w:hAnsi="Book Antiqua" w:cs="Tahoma"/>
        </w:rPr>
      </w:pPr>
    </w:p>
    <w:p w:rsidR="00C57346" w:rsidRPr="00043664" w:rsidRDefault="00E23BC2" w:rsidP="00C57346">
      <w:pPr>
        <w:pStyle w:val="PlainText"/>
        <w:rPr>
          <w:rFonts w:ascii="Book Antiqua" w:eastAsia="MS Mincho" w:hAnsi="Book Antiqua"/>
          <w:sz w:val="24"/>
          <w:szCs w:val="24"/>
        </w:rPr>
      </w:pPr>
      <w:r>
        <w:rPr>
          <w:rFonts w:ascii="Book Antiqua" w:eastAsia="MS Mincho" w:hAnsi="Book Antiqua"/>
          <w:sz w:val="24"/>
          <w:szCs w:val="24"/>
        </w:rPr>
        <w:t xml:space="preserve">The Ms. Colorado Senior America Pageant (MCSAP) </w:t>
      </w:r>
      <w:r w:rsidR="00C57346" w:rsidRPr="00043664">
        <w:rPr>
          <w:rFonts w:ascii="Book Antiqua" w:eastAsia="MS Mincho" w:hAnsi="Book Antiqua"/>
          <w:sz w:val="24"/>
          <w:szCs w:val="24"/>
        </w:rPr>
        <w:t>appreciate</w:t>
      </w:r>
      <w:r>
        <w:rPr>
          <w:rFonts w:ascii="Book Antiqua" w:eastAsia="MS Mincho" w:hAnsi="Book Antiqua"/>
          <w:sz w:val="24"/>
          <w:szCs w:val="24"/>
        </w:rPr>
        <w:t>s</w:t>
      </w:r>
      <w:r w:rsidR="00C57346" w:rsidRPr="00043664">
        <w:rPr>
          <w:rFonts w:ascii="Book Antiqua" w:eastAsia="MS Mincho" w:hAnsi="Book Antiqua"/>
          <w:sz w:val="24"/>
          <w:szCs w:val="24"/>
        </w:rPr>
        <w:t xml:space="preserve"> your interest in being a Contestant in the </w:t>
      </w:r>
      <w:r w:rsidR="008907F8">
        <w:rPr>
          <w:rFonts w:ascii="Book Antiqua" w:eastAsia="MS Mincho" w:hAnsi="Book Antiqua"/>
          <w:b/>
          <w:sz w:val="24"/>
          <w:szCs w:val="24"/>
        </w:rPr>
        <w:t>2018</w:t>
      </w:r>
      <w:r w:rsidR="00C57346" w:rsidRPr="00043664">
        <w:rPr>
          <w:rFonts w:ascii="Book Antiqua" w:eastAsia="MS Mincho" w:hAnsi="Book Antiqua"/>
          <w:b/>
          <w:sz w:val="24"/>
          <w:szCs w:val="24"/>
        </w:rPr>
        <w:t xml:space="preserve"> Ms. </w:t>
      </w:r>
      <w:r>
        <w:rPr>
          <w:rFonts w:ascii="Book Antiqua" w:eastAsia="MS Mincho" w:hAnsi="Book Antiqua"/>
          <w:b/>
          <w:sz w:val="24"/>
          <w:szCs w:val="24"/>
        </w:rPr>
        <w:t>Colorado Senior America Pageant</w:t>
      </w:r>
      <w:r w:rsidR="00C57346" w:rsidRPr="00043664">
        <w:rPr>
          <w:rFonts w:ascii="Book Antiqua" w:eastAsia="MS Mincho" w:hAnsi="Book Antiqua"/>
          <w:b/>
          <w:sz w:val="24"/>
          <w:szCs w:val="24"/>
        </w:rPr>
        <w:t>.</w:t>
      </w:r>
      <w:r w:rsidR="00C57346" w:rsidRPr="00043664">
        <w:rPr>
          <w:rFonts w:ascii="Book Antiqua" w:eastAsia="MS Mincho" w:hAnsi="Book Antiqua"/>
          <w:sz w:val="24"/>
          <w:szCs w:val="24"/>
        </w:rPr>
        <w:t xml:space="preserve">  Following is </w:t>
      </w:r>
      <w:r>
        <w:rPr>
          <w:rFonts w:ascii="Book Antiqua" w:eastAsia="MS Mincho" w:hAnsi="Book Antiqua"/>
          <w:sz w:val="24"/>
          <w:szCs w:val="24"/>
        </w:rPr>
        <w:t>some</w:t>
      </w:r>
      <w:r w:rsidR="00C57346" w:rsidRPr="00043664">
        <w:rPr>
          <w:rFonts w:ascii="Book Antiqua" w:eastAsia="MS Mincho" w:hAnsi="Book Antiqua"/>
          <w:sz w:val="24"/>
          <w:szCs w:val="24"/>
        </w:rPr>
        <w:t xml:space="preserve"> information to assist you before proceeding with the official application process.</w:t>
      </w:r>
    </w:p>
    <w:p w:rsidR="00C57346" w:rsidRPr="00906234" w:rsidRDefault="00C57346" w:rsidP="00C57346">
      <w:pPr>
        <w:pStyle w:val="PlainText"/>
        <w:jc w:val="center"/>
        <w:rPr>
          <w:rFonts w:ascii="Book Antiqua" w:eastAsia="MS Mincho" w:hAnsi="Book Antiqua"/>
        </w:rPr>
      </w:pPr>
    </w:p>
    <w:p w:rsidR="00E23BC2" w:rsidRPr="00E23BC2" w:rsidRDefault="00E23BC2" w:rsidP="00C57346">
      <w:pPr>
        <w:pStyle w:val="PlainText"/>
        <w:rPr>
          <w:rFonts w:ascii="Book Antiqua" w:eastAsia="MS Mincho" w:hAnsi="Book Antiqua"/>
          <w:sz w:val="24"/>
          <w:szCs w:val="24"/>
        </w:rPr>
      </w:pPr>
      <w:r>
        <w:rPr>
          <w:rFonts w:ascii="Book Antiqua" w:eastAsia="MS Mincho" w:hAnsi="Book Antiqua"/>
          <w:b/>
          <w:sz w:val="24"/>
          <w:szCs w:val="24"/>
          <w:u w:val="single"/>
        </w:rPr>
        <w:t>Pageant Information</w:t>
      </w:r>
    </w:p>
    <w:p w:rsidR="00E23BC2" w:rsidRPr="00AE0011" w:rsidRDefault="00E23BC2" w:rsidP="00E23BC2">
      <w:pPr>
        <w:pStyle w:val="PlainText"/>
        <w:numPr>
          <w:ilvl w:val="0"/>
          <w:numId w:val="2"/>
        </w:numPr>
        <w:rPr>
          <w:rFonts w:ascii="Book Antiqua" w:eastAsia="MS Mincho" w:hAnsi="Book Antiqua"/>
          <w:sz w:val="24"/>
          <w:szCs w:val="24"/>
        </w:rPr>
      </w:pPr>
      <w:r w:rsidRPr="00AE0011">
        <w:rPr>
          <w:rFonts w:ascii="Book Antiqua" w:eastAsia="MS Mincho" w:hAnsi="Book Antiqua"/>
          <w:sz w:val="24"/>
          <w:szCs w:val="24"/>
        </w:rPr>
        <w:t xml:space="preserve">Date:  </w:t>
      </w:r>
      <w:r w:rsidRPr="007F76A1">
        <w:rPr>
          <w:rFonts w:ascii="Book Antiqua" w:eastAsia="MS Mincho" w:hAnsi="Book Antiqua"/>
          <w:b/>
          <w:color w:val="FF0000"/>
          <w:sz w:val="24"/>
          <w:szCs w:val="24"/>
          <w:u w:val="single"/>
        </w:rPr>
        <w:t>S</w:t>
      </w:r>
      <w:r w:rsidR="00AE0011" w:rsidRPr="007F76A1">
        <w:rPr>
          <w:rFonts w:ascii="Book Antiqua" w:eastAsia="MS Mincho" w:hAnsi="Book Antiqua"/>
          <w:b/>
          <w:color w:val="FF0000"/>
          <w:sz w:val="24"/>
          <w:szCs w:val="24"/>
          <w:u w:val="single"/>
        </w:rPr>
        <w:t>aturday, May 26, 2018</w:t>
      </w:r>
      <w:r w:rsidR="00AE0011">
        <w:rPr>
          <w:rFonts w:ascii="Book Antiqua" w:eastAsia="MS Mincho" w:hAnsi="Book Antiqua"/>
          <w:sz w:val="24"/>
          <w:szCs w:val="24"/>
        </w:rPr>
        <w:t xml:space="preserve">, </w:t>
      </w:r>
      <w:r w:rsidRPr="00AE0011">
        <w:rPr>
          <w:rFonts w:ascii="Book Antiqua" w:eastAsia="MS Mincho" w:hAnsi="Book Antiqua"/>
          <w:sz w:val="24"/>
          <w:szCs w:val="24"/>
        </w:rPr>
        <w:t>2 p.m.</w:t>
      </w:r>
    </w:p>
    <w:p w:rsidR="00E23BC2" w:rsidRPr="00AE0011" w:rsidRDefault="00E23BC2" w:rsidP="00E23BC2">
      <w:pPr>
        <w:pStyle w:val="PlainText"/>
        <w:numPr>
          <w:ilvl w:val="0"/>
          <w:numId w:val="2"/>
        </w:numPr>
        <w:rPr>
          <w:rFonts w:ascii="Book Antiqua" w:eastAsia="MS Mincho" w:hAnsi="Book Antiqua"/>
          <w:sz w:val="24"/>
          <w:szCs w:val="24"/>
        </w:rPr>
      </w:pPr>
      <w:r w:rsidRPr="00AE0011">
        <w:rPr>
          <w:rFonts w:ascii="Book Antiqua" w:eastAsia="MS Mincho" w:hAnsi="Book Antiqua"/>
          <w:sz w:val="24"/>
          <w:szCs w:val="24"/>
        </w:rPr>
        <w:t>Location:  L</w:t>
      </w:r>
      <w:r w:rsidR="00AE0011">
        <w:rPr>
          <w:rFonts w:ascii="Book Antiqua" w:eastAsia="MS Mincho" w:hAnsi="Book Antiqua"/>
          <w:sz w:val="24"/>
          <w:szCs w:val="24"/>
        </w:rPr>
        <w:t>one Tree Arts</w:t>
      </w:r>
      <w:r w:rsidRPr="00AE0011">
        <w:rPr>
          <w:rFonts w:ascii="Book Antiqua" w:eastAsia="MS Mincho" w:hAnsi="Book Antiqua"/>
          <w:sz w:val="24"/>
          <w:szCs w:val="24"/>
        </w:rPr>
        <w:t xml:space="preserve"> Center,</w:t>
      </w:r>
      <w:r w:rsidR="00AE0011">
        <w:rPr>
          <w:rFonts w:ascii="Book Antiqua" w:eastAsia="MS Mincho" w:hAnsi="Book Antiqua"/>
          <w:sz w:val="24"/>
          <w:szCs w:val="24"/>
        </w:rPr>
        <w:t>10075 Commons Street, Lone Tree CO 80124</w:t>
      </w:r>
    </w:p>
    <w:p w:rsidR="00E23BC2" w:rsidRDefault="00E23BC2" w:rsidP="00E23BC2">
      <w:pPr>
        <w:pStyle w:val="PlainText"/>
        <w:numPr>
          <w:ilvl w:val="0"/>
          <w:numId w:val="2"/>
        </w:numPr>
        <w:rPr>
          <w:rFonts w:ascii="Book Antiqua" w:eastAsia="MS Mincho" w:hAnsi="Book Antiqua"/>
          <w:sz w:val="24"/>
          <w:szCs w:val="24"/>
        </w:rPr>
      </w:pPr>
      <w:r>
        <w:rPr>
          <w:rFonts w:ascii="Book Antiqua" w:eastAsia="MS Mincho" w:hAnsi="Book Antiqua"/>
          <w:sz w:val="24"/>
          <w:szCs w:val="24"/>
        </w:rPr>
        <w:t>Tickets for family and friends:  $2</w:t>
      </w:r>
      <w:r w:rsidR="00AE0011">
        <w:rPr>
          <w:rFonts w:ascii="Book Antiqua" w:eastAsia="MS Mincho" w:hAnsi="Book Antiqua"/>
          <w:sz w:val="24"/>
          <w:szCs w:val="24"/>
        </w:rPr>
        <w:t>5</w:t>
      </w:r>
    </w:p>
    <w:p w:rsidR="00EF62CB" w:rsidRPr="00043664" w:rsidRDefault="00EF62CB" w:rsidP="00EF62CB">
      <w:pPr>
        <w:pStyle w:val="PlainText"/>
        <w:numPr>
          <w:ilvl w:val="0"/>
          <w:numId w:val="2"/>
        </w:numPr>
        <w:rPr>
          <w:rFonts w:ascii="Book Antiqua" w:hAnsi="Book Antiqua"/>
          <w:sz w:val="24"/>
          <w:szCs w:val="24"/>
        </w:rPr>
      </w:pPr>
      <w:r>
        <w:rPr>
          <w:rFonts w:ascii="Book Antiqua" w:eastAsia="MS Mincho" w:hAnsi="Book Antiqua"/>
          <w:sz w:val="24"/>
          <w:szCs w:val="24"/>
        </w:rPr>
        <w:t>The MCSAP will provide applicants with the official 201</w:t>
      </w:r>
      <w:r w:rsidR="008907F8">
        <w:rPr>
          <w:rFonts w:ascii="Book Antiqua" w:eastAsia="MS Mincho" w:hAnsi="Book Antiqua"/>
          <w:sz w:val="24"/>
          <w:szCs w:val="24"/>
        </w:rPr>
        <w:t>8</w:t>
      </w:r>
      <w:r>
        <w:rPr>
          <w:rFonts w:ascii="Book Antiqua" w:eastAsia="MS Mincho" w:hAnsi="Book Antiqua"/>
          <w:sz w:val="24"/>
          <w:szCs w:val="24"/>
        </w:rPr>
        <w:t xml:space="preserve"> MCSAP Contestant and Agreement packet, either by e-mail, mail, or through access to the MCSAP Official Website </w:t>
      </w:r>
      <w:r w:rsidRPr="0081259E">
        <w:rPr>
          <w:rFonts w:ascii="Book Antiqua" w:eastAsia="MS Mincho" w:hAnsi="Book Antiqua"/>
          <w:i/>
          <w:sz w:val="24"/>
          <w:szCs w:val="24"/>
        </w:rPr>
        <w:t>www.colosramerica.com</w:t>
      </w:r>
      <w:r w:rsidRPr="00043664">
        <w:rPr>
          <w:rFonts w:ascii="Book Antiqua" w:eastAsia="MS Mincho" w:hAnsi="Book Antiqua"/>
          <w:sz w:val="24"/>
          <w:szCs w:val="24"/>
        </w:rPr>
        <w:t>.</w:t>
      </w:r>
    </w:p>
    <w:p w:rsidR="00E23BC2" w:rsidRPr="00906234" w:rsidRDefault="00E23BC2" w:rsidP="00E23BC2">
      <w:pPr>
        <w:pStyle w:val="PlainText"/>
        <w:ind w:left="360"/>
        <w:rPr>
          <w:rFonts w:ascii="Book Antiqua" w:eastAsia="MS Mincho" w:hAnsi="Book Antiqua"/>
        </w:rPr>
      </w:pPr>
    </w:p>
    <w:p w:rsidR="00C57346" w:rsidRPr="005C513C" w:rsidRDefault="00C57346" w:rsidP="00C57346">
      <w:pPr>
        <w:pStyle w:val="PlainText"/>
        <w:rPr>
          <w:rFonts w:ascii="Book Antiqua" w:eastAsia="MS Mincho" w:hAnsi="Book Antiqua"/>
          <w:b/>
          <w:sz w:val="24"/>
          <w:szCs w:val="24"/>
          <w:u w:val="single"/>
        </w:rPr>
      </w:pPr>
      <w:r w:rsidRPr="005C513C">
        <w:rPr>
          <w:rFonts w:ascii="Book Antiqua" w:eastAsia="MS Mincho" w:hAnsi="Book Antiqua"/>
          <w:b/>
          <w:sz w:val="24"/>
          <w:szCs w:val="24"/>
          <w:u w:val="single"/>
        </w:rPr>
        <w:t>Requirements:</w:t>
      </w:r>
    </w:p>
    <w:p w:rsidR="00C57346" w:rsidRPr="003E0FCF" w:rsidRDefault="00E23BC2" w:rsidP="00C57346">
      <w:pPr>
        <w:pStyle w:val="PlainText"/>
        <w:numPr>
          <w:ilvl w:val="0"/>
          <w:numId w:val="1"/>
        </w:numPr>
        <w:rPr>
          <w:rFonts w:ascii="Book Antiqua" w:hAnsi="Book Antiqua"/>
          <w:sz w:val="24"/>
          <w:szCs w:val="24"/>
        </w:rPr>
      </w:pPr>
      <w:r>
        <w:rPr>
          <w:rFonts w:ascii="Book Antiqua" w:eastAsia="MS Mincho" w:hAnsi="Book Antiqua"/>
          <w:sz w:val="24"/>
          <w:szCs w:val="24"/>
        </w:rPr>
        <w:t xml:space="preserve">Applicants </w:t>
      </w:r>
      <w:r w:rsidR="00C57346" w:rsidRPr="00043664">
        <w:rPr>
          <w:rFonts w:ascii="Book Antiqua" w:eastAsia="MS Mincho" w:hAnsi="Book Antiqua"/>
          <w:sz w:val="24"/>
          <w:szCs w:val="24"/>
        </w:rPr>
        <w:t>must be 60 years of age or older by the date of the Pageant.</w:t>
      </w:r>
    </w:p>
    <w:p w:rsidR="003E0FCF" w:rsidRPr="00EF62CB" w:rsidRDefault="003E0FCF" w:rsidP="00C57346">
      <w:pPr>
        <w:pStyle w:val="PlainText"/>
        <w:numPr>
          <w:ilvl w:val="0"/>
          <w:numId w:val="1"/>
        </w:numPr>
        <w:rPr>
          <w:rFonts w:ascii="Book Antiqua" w:hAnsi="Book Antiqua"/>
          <w:sz w:val="24"/>
          <w:szCs w:val="24"/>
        </w:rPr>
      </w:pPr>
      <w:r>
        <w:rPr>
          <w:rFonts w:ascii="Book Antiqua" w:eastAsia="MS Mincho" w:hAnsi="Book Antiqua"/>
          <w:sz w:val="24"/>
          <w:szCs w:val="24"/>
        </w:rPr>
        <w:t>Applicants must be a resident of the State of Colorado.</w:t>
      </w:r>
    </w:p>
    <w:p w:rsidR="00EF62CB" w:rsidRPr="00906234" w:rsidRDefault="00EF62CB" w:rsidP="00EF62CB">
      <w:pPr>
        <w:pStyle w:val="PlainText"/>
        <w:rPr>
          <w:rFonts w:ascii="Book Antiqua" w:eastAsia="MS Mincho" w:hAnsi="Book Antiqua"/>
        </w:rPr>
      </w:pPr>
    </w:p>
    <w:p w:rsidR="00EF62CB" w:rsidRPr="00EF62CB" w:rsidRDefault="00EF62CB" w:rsidP="00EF62CB">
      <w:pPr>
        <w:pStyle w:val="PlainText"/>
        <w:rPr>
          <w:rFonts w:ascii="Book Antiqua" w:hAnsi="Book Antiqua"/>
          <w:b/>
          <w:sz w:val="24"/>
          <w:szCs w:val="24"/>
          <w:u w:val="single"/>
        </w:rPr>
      </w:pPr>
      <w:r>
        <w:rPr>
          <w:rFonts w:ascii="Book Antiqua" w:eastAsia="MS Mincho" w:hAnsi="Book Antiqua"/>
          <w:b/>
          <w:sz w:val="24"/>
          <w:szCs w:val="24"/>
          <w:u w:val="single"/>
        </w:rPr>
        <w:t>Deadlines and Timelines</w:t>
      </w:r>
    </w:p>
    <w:p w:rsidR="00BE3CDA" w:rsidRPr="00BE3CDA" w:rsidRDefault="00AE0011" w:rsidP="00C57346">
      <w:pPr>
        <w:pStyle w:val="PlainText"/>
        <w:numPr>
          <w:ilvl w:val="0"/>
          <w:numId w:val="1"/>
        </w:numPr>
        <w:rPr>
          <w:rFonts w:ascii="Book Antiqua" w:hAnsi="Book Antiqua"/>
          <w:sz w:val="24"/>
          <w:szCs w:val="24"/>
        </w:rPr>
      </w:pPr>
      <w:r>
        <w:rPr>
          <w:rFonts w:ascii="Book Antiqua" w:eastAsia="MS Mincho" w:hAnsi="Book Antiqua"/>
          <w:b/>
          <w:color w:val="FF0000"/>
          <w:sz w:val="24"/>
          <w:szCs w:val="24"/>
          <w:u w:val="single"/>
        </w:rPr>
        <w:t xml:space="preserve">March </w:t>
      </w:r>
      <w:r w:rsidR="00EF62CB" w:rsidRPr="00D2577B">
        <w:rPr>
          <w:rFonts w:ascii="Book Antiqua" w:eastAsia="MS Mincho" w:hAnsi="Book Antiqua"/>
          <w:b/>
          <w:color w:val="FF0000"/>
          <w:sz w:val="24"/>
          <w:szCs w:val="24"/>
          <w:u w:val="single"/>
        </w:rPr>
        <w:t>1, 201</w:t>
      </w:r>
      <w:r>
        <w:rPr>
          <w:rFonts w:ascii="Book Antiqua" w:eastAsia="MS Mincho" w:hAnsi="Book Antiqua"/>
          <w:b/>
          <w:color w:val="FF0000"/>
          <w:sz w:val="24"/>
          <w:szCs w:val="24"/>
          <w:u w:val="single"/>
        </w:rPr>
        <w:t>8</w:t>
      </w:r>
      <w:r w:rsidR="00EF62CB" w:rsidRPr="00EF62CB">
        <w:rPr>
          <w:rFonts w:ascii="Book Antiqua" w:eastAsia="MS Mincho" w:hAnsi="Book Antiqua"/>
          <w:sz w:val="24"/>
          <w:szCs w:val="24"/>
        </w:rPr>
        <w:t xml:space="preserve"> -</w:t>
      </w:r>
      <w:r w:rsidR="00EF62CB" w:rsidRPr="00EF62CB">
        <w:rPr>
          <w:rFonts w:ascii="Book Antiqua" w:eastAsia="MS Mincho" w:hAnsi="Book Antiqua"/>
          <w:b/>
          <w:sz w:val="24"/>
          <w:szCs w:val="24"/>
        </w:rPr>
        <w:t xml:space="preserve"> </w:t>
      </w:r>
      <w:r w:rsidR="00E23BC2">
        <w:rPr>
          <w:rFonts w:ascii="Book Antiqua" w:eastAsia="MS Mincho" w:hAnsi="Book Antiqua"/>
          <w:sz w:val="24"/>
          <w:szCs w:val="24"/>
        </w:rPr>
        <w:t>Applicants must p</w:t>
      </w:r>
      <w:r w:rsidR="00C57346" w:rsidRPr="00043664">
        <w:rPr>
          <w:rFonts w:ascii="Book Antiqua" w:eastAsia="MS Mincho" w:hAnsi="Book Antiqua"/>
          <w:sz w:val="24"/>
          <w:szCs w:val="24"/>
        </w:rPr>
        <w:t>ay an entry fee of $</w:t>
      </w:r>
      <w:r w:rsidR="007067D1">
        <w:rPr>
          <w:rFonts w:ascii="Book Antiqua" w:eastAsia="MS Mincho" w:hAnsi="Book Antiqua"/>
          <w:sz w:val="24"/>
          <w:szCs w:val="24"/>
        </w:rPr>
        <w:t>200</w:t>
      </w:r>
      <w:r w:rsidR="00EF62CB">
        <w:rPr>
          <w:rFonts w:ascii="Book Antiqua" w:eastAsia="MS Mincho" w:hAnsi="Book Antiqua"/>
          <w:sz w:val="24"/>
          <w:szCs w:val="24"/>
        </w:rPr>
        <w:t xml:space="preserve"> in full</w:t>
      </w:r>
      <w:r w:rsidR="00E23BC2">
        <w:rPr>
          <w:rFonts w:ascii="Book Antiqua" w:eastAsia="MS Mincho" w:hAnsi="Book Antiqua"/>
          <w:sz w:val="24"/>
          <w:szCs w:val="24"/>
        </w:rPr>
        <w:t xml:space="preserve"> in check or money order made out to MCSAP</w:t>
      </w:r>
      <w:r w:rsidR="00906234">
        <w:rPr>
          <w:rFonts w:ascii="Book Antiqua" w:eastAsia="MS Mincho" w:hAnsi="Book Antiqua"/>
          <w:sz w:val="24"/>
          <w:szCs w:val="24"/>
        </w:rPr>
        <w:t>.</w:t>
      </w:r>
      <w:r w:rsidR="008907F8">
        <w:rPr>
          <w:rFonts w:ascii="Book Antiqua" w:eastAsia="MS Mincho" w:hAnsi="Book Antiqua"/>
          <w:sz w:val="24"/>
          <w:szCs w:val="24"/>
        </w:rPr>
        <w:t xml:space="preserve">  </w:t>
      </w:r>
      <w:r w:rsidR="00E23BC2">
        <w:rPr>
          <w:rFonts w:ascii="Book Antiqua" w:eastAsia="MS Mincho" w:hAnsi="Book Antiqua"/>
          <w:sz w:val="24"/>
          <w:szCs w:val="24"/>
        </w:rPr>
        <w:t xml:space="preserve">No credit cards can be accepted.  </w:t>
      </w:r>
      <w:r w:rsidR="00906234">
        <w:rPr>
          <w:rFonts w:ascii="Book Antiqua" w:eastAsia="MS Mincho" w:hAnsi="Book Antiqua"/>
          <w:sz w:val="24"/>
          <w:szCs w:val="24"/>
        </w:rPr>
        <w:t>The entry fee must accompany a</w:t>
      </w:r>
      <w:r w:rsidR="00D2577B">
        <w:rPr>
          <w:rFonts w:ascii="Book Antiqua" w:eastAsia="MS Mincho" w:hAnsi="Book Antiqua"/>
          <w:sz w:val="24"/>
          <w:szCs w:val="24"/>
        </w:rPr>
        <w:t xml:space="preserve"> copy of the signed </w:t>
      </w:r>
      <w:r w:rsidR="00EF62CB">
        <w:rPr>
          <w:rFonts w:ascii="Book Antiqua" w:eastAsia="MS Mincho" w:hAnsi="Book Antiqua"/>
          <w:sz w:val="24"/>
          <w:szCs w:val="24"/>
        </w:rPr>
        <w:t>Agreement</w:t>
      </w:r>
      <w:r w:rsidR="00BE3CDA">
        <w:rPr>
          <w:rFonts w:ascii="Book Antiqua" w:eastAsia="MS Mincho" w:hAnsi="Book Antiqua"/>
          <w:sz w:val="24"/>
          <w:szCs w:val="24"/>
        </w:rPr>
        <w:t xml:space="preserve"> </w:t>
      </w:r>
      <w:r w:rsidR="00906234">
        <w:rPr>
          <w:rFonts w:ascii="Book Antiqua" w:eastAsia="MS Mincho" w:hAnsi="Book Antiqua"/>
          <w:sz w:val="24"/>
          <w:szCs w:val="24"/>
        </w:rPr>
        <w:t xml:space="preserve">and be </w:t>
      </w:r>
      <w:r w:rsidR="00EF62CB">
        <w:rPr>
          <w:rFonts w:ascii="Book Antiqua" w:eastAsia="MS Mincho" w:hAnsi="Book Antiqua"/>
          <w:sz w:val="24"/>
          <w:szCs w:val="24"/>
        </w:rPr>
        <w:t xml:space="preserve">given to a recruiter at initial meeting or mailed to </w:t>
      </w:r>
      <w:r>
        <w:rPr>
          <w:rFonts w:ascii="Book Antiqua" w:eastAsia="MS Mincho" w:hAnsi="Book Antiqua"/>
          <w:sz w:val="24"/>
          <w:szCs w:val="24"/>
        </w:rPr>
        <w:t>Rene’ Green, Colorado State Pageant Administrator, at 5500 N. Lariat Drive, Castle Rock, CO 80108.</w:t>
      </w:r>
    </w:p>
    <w:p w:rsidR="00EF62CB" w:rsidRPr="00906234" w:rsidRDefault="00AE0011" w:rsidP="00C57346">
      <w:pPr>
        <w:pStyle w:val="PlainText"/>
        <w:numPr>
          <w:ilvl w:val="0"/>
          <w:numId w:val="1"/>
        </w:numPr>
        <w:rPr>
          <w:rFonts w:ascii="Book Antiqua" w:hAnsi="Book Antiqua"/>
          <w:color w:val="FF0000"/>
          <w:sz w:val="24"/>
          <w:szCs w:val="24"/>
        </w:rPr>
      </w:pPr>
      <w:r w:rsidRPr="00906234">
        <w:rPr>
          <w:rFonts w:ascii="Book Antiqua" w:eastAsia="MS Mincho" w:hAnsi="Book Antiqua"/>
          <w:b/>
          <w:color w:val="FF0000"/>
          <w:sz w:val="24"/>
          <w:szCs w:val="24"/>
          <w:u w:val="single"/>
        </w:rPr>
        <w:t>April 1, 2018</w:t>
      </w:r>
    </w:p>
    <w:p w:rsidR="00C57346" w:rsidRPr="007067D1" w:rsidRDefault="00EF62CB" w:rsidP="00EF62CB">
      <w:pPr>
        <w:pStyle w:val="PlainText"/>
        <w:numPr>
          <w:ilvl w:val="1"/>
          <w:numId w:val="1"/>
        </w:numPr>
        <w:ind w:left="720"/>
        <w:rPr>
          <w:rFonts w:ascii="Book Antiqua" w:hAnsi="Book Antiqua"/>
          <w:b/>
          <w:sz w:val="24"/>
          <w:szCs w:val="24"/>
        </w:rPr>
      </w:pPr>
      <w:r>
        <w:rPr>
          <w:rFonts w:ascii="Book Antiqua" w:eastAsia="MS Mincho" w:hAnsi="Book Antiqua"/>
          <w:sz w:val="24"/>
          <w:szCs w:val="24"/>
        </w:rPr>
        <w:t xml:space="preserve"> </w:t>
      </w:r>
      <w:r w:rsidR="00C57346" w:rsidRPr="00043664">
        <w:rPr>
          <w:rFonts w:ascii="Book Antiqua" w:eastAsia="MS Mincho" w:hAnsi="Book Antiqua"/>
          <w:sz w:val="24"/>
          <w:szCs w:val="24"/>
        </w:rPr>
        <w:t xml:space="preserve">Application must be completed, signed, and submitted to the MCSAP by </w:t>
      </w:r>
      <w:r>
        <w:rPr>
          <w:rFonts w:ascii="Book Antiqua" w:eastAsia="MS Mincho" w:hAnsi="Book Antiqua"/>
          <w:sz w:val="24"/>
          <w:szCs w:val="24"/>
        </w:rPr>
        <w:t xml:space="preserve">e-mailing to </w:t>
      </w:r>
      <w:r w:rsidR="00AE0011">
        <w:rPr>
          <w:rFonts w:ascii="Book Antiqua" w:eastAsia="MS Mincho" w:hAnsi="Book Antiqua"/>
          <w:sz w:val="24"/>
          <w:szCs w:val="24"/>
        </w:rPr>
        <w:t>rene</w:t>
      </w:r>
      <w:r>
        <w:rPr>
          <w:rFonts w:ascii="Book Antiqua" w:eastAsia="MS Mincho" w:hAnsi="Book Antiqua"/>
          <w:sz w:val="24"/>
          <w:szCs w:val="24"/>
        </w:rPr>
        <w:t>mcsap@</w:t>
      </w:r>
      <w:r w:rsidR="00AE0011">
        <w:rPr>
          <w:rFonts w:ascii="Book Antiqua" w:eastAsia="MS Mincho" w:hAnsi="Book Antiqua"/>
          <w:sz w:val="24"/>
          <w:szCs w:val="24"/>
        </w:rPr>
        <w:t>gmail.com</w:t>
      </w:r>
      <w:r>
        <w:rPr>
          <w:rFonts w:ascii="Book Antiqua" w:eastAsia="MS Mincho" w:hAnsi="Book Antiqua"/>
          <w:sz w:val="24"/>
          <w:szCs w:val="24"/>
        </w:rPr>
        <w:t xml:space="preserve">.  Applications must be submitted in </w:t>
      </w:r>
      <w:r w:rsidR="00D2577B">
        <w:rPr>
          <w:rFonts w:ascii="Book Antiqua" w:eastAsia="MS Mincho" w:hAnsi="Book Antiqua"/>
          <w:sz w:val="24"/>
          <w:szCs w:val="24"/>
        </w:rPr>
        <w:t xml:space="preserve">Microsoft Word </w:t>
      </w:r>
      <w:r>
        <w:rPr>
          <w:rFonts w:ascii="Book Antiqua" w:eastAsia="MS Mincho" w:hAnsi="Book Antiqua"/>
          <w:sz w:val="24"/>
          <w:szCs w:val="24"/>
        </w:rPr>
        <w:t>electronic format.  If unable to provide electronically, contestant must notify MCSAP as soon as possible</w:t>
      </w:r>
      <w:r w:rsidR="008907F8">
        <w:rPr>
          <w:rFonts w:ascii="Book Antiqua" w:eastAsia="MS Mincho" w:hAnsi="Book Antiqua"/>
          <w:sz w:val="24"/>
          <w:szCs w:val="24"/>
        </w:rPr>
        <w:t>.  If contestant sends handwritten or .pdf version of application and it must be typed into Word format by the MCSAP, a $25.00 fee will apply</w:t>
      </w:r>
      <w:r>
        <w:rPr>
          <w:rFonts w:ascii="Book Antiqua" w:eastAsia="MS Mincho" w:hAnsi="Book Antiqua"/>
          <w:sz w:val="24"/>
          <w:szCs w:val="24"/>
        </w:rPr>
        <w:t xml:space="preserve">.  </w:t>
      </w:r>
      <w:r w:rsidR="00C57346" w:rsidRPr="007067D1">
        <w:rPr>
          <w:rFonts w:ascii="Book Antiqua" w:eastAsia="MS Mincho" w:hAnsi="Book Antiqua"/>
          <w:b/>
          <w:sz w:val="24"/>
          <w:szCs w:val="24"/>
        </w:rPr>
        <w:t>Late applications will not be accepted.</w:t>
      </w:r>
    </w:p>
    <w:p w:rsidR="00EF62CB" w:rsidRDefault="00EF62CB" w:rsidP="00734A6C">
      <w:pPr>
        <w:pStyle w:val="PlainText"/>
        <w:numPr>
          <w:ilvl w:val="1"/>
          <w:numId w:val="1"/>
        </w:numPr>
        <w:ind w:left="720"/>
        <w:rPr>
          <w:rFonts w:ascii="Book Antiqua" w:hAnsi="Book Antiqua"/>
          <w:sz w:val="24"/>
          <w:szCs w:val="24"/>
        </w:rPr>
      </w:pPr>
      <w:r>
        <w:rPr>
          <w:rFonts w:ascii="Book Antiqua" w:eastAsia="MS Mincho" w:hAnsi="Book Antiqua"/>
          <w:sz w:val="24"/>
          <w:szCs w:val="24"/>
        </w:rPr>
        <w:t>A head and shoulders photograph of contestant in .</w:t>
      </w:r>
      <w:r w:rsidR="00144DBA">
        <w:rPr>
          <w:rFonts w:ascii="Book Antiqua" w:eastAsia="MS Mincho" w:hAnsi="Book Antiqua"/>
          <w:sz w:val="24"/>
          <w:szCs w:val="24"/>
        </w:rPr>
        <w:t>jpeg format</w:t>
      </w:r>
      <w:r>
        <w:rPr>
          <w:rFonts w:ascii="Book Antiqua" w:eastAsia="MS Mincho" w:hAnsi="Book Antiqua"/>
          <w:sz w:val="24"/>
          <w:szCs w:val="24"/>
        </w:rPr>
        <w:t xml:space="preserve"> must be </w:t>
      </w:r>
      <w:r w:rsidR="00D2577B">
        <w:rPr>
          <w:rFonts w:ascii="Book Antiqua" w:eastAsia="MS Mincho" w:hAnsi="Book Antiqua"/>
          <w:sz w:val="24"/>
          <w:szCs w:val="24"/>
        </w:rPr>
        <w:t>e-mailed to sharimcsap@Q.com</w:t>
      </w:r>
      <w:r>
        <w:rPr>
          <w:rFonts w:ascii="Book Antiqua" w:eastAsia="MS Mincho" w:hAnsi="Book Antiqua"/>
          <w:sz w:val="24"/>
          <w:szCs w:val="24"/>
        </w:rPr>
        <w:t>.  If unable to provide this photograph, contestant must notify MCSAP as soon as possible.</w:t>
      </w:r>
    </w:p>
    <w:p w:rsidR="00734A6C" w:rsidRDefault="00AE0011" w:rsidP="00734A6C">
      <w:pPr>
        <w:pStyle w:val="PlainText"/>
        <w:numPr>
          <w:ilvl w:val="0"/>
          <w:numId w:val="1"/>
        </w:numPr>
        <w:rPr>
          <w:rFonts w:ascii="Book Antiqua" w:hAnsi="Book Antiqua"/>
          <w:sz w:val="24"/>
          <w:szCs w:val="24"/>
        </w:rPr>
      </w:pPr>
      <w:r>
        <w:rPr>
          <w:rFonts w:ascii="Book Antiqua" w:hAnsi="Book Antiqua"/>
          <w:b/>
          <w:color w:val="FF0000"/>
          <w:sz w:val="24"/>
          <w:szCs w:val="24"/>
          <w:u w:val="single"/>
        </w:rPr>
        <w:t>April 14</w:t>
      </w:r>
      <w:r w:rsidR="00734A6C" w:rsidRPr="00D2577B">
        <w:rPr>
          <w:rFonts w:ascii="Book Antiqua" w:hAnsi="Book Antiqua"/>
          <w:b/>
          <w:color w:val="FF0000"/>
          <w:sz w:val="24"/>
          <w:szCs w:val="24"/>
          <w:u w:val="single"/>
        </w:rPr>
        <w:t>, 201</w:t>
      </w:r>
      <w:r>
        <w:rPr>
          <w:rFonts w:ascii="Book Antiqua" w:hAnsi="Book Antiqua"/>
          <w:b/>
          <w:color w:val="FF0000"/>
          <w:sz w:val="24"/>
          <w:szCs w:val="24"/>
          <w:u w:val="single"/>
        </w:rPr>
        <w:t>8</w:t>
      </w:r>
      <w:r w:rsidR="00734A6C">
        <w:rPr>
          <w:rFonts w:ascii="Book Antiqua" w:hAnsi="Book Antiqua"/>
          <w:sz w:val="24"/>
          <w:szCs w:val="24"/>
        </w:rPr>
        <w:t xml:space="preserve"> - Rehearsals begin at Aurora Center for Active Adults, 30 Del Mar Circle, Aurora CO 80011.  They will continue every Saturday through </w:t>
      </w:r>
      <w:r w:rsidRPr="00906234">
        <w:rPr>
          <w:rFonts w:ascii="Book Antiqua" w:hAnsi="Book Antiqua"/>
          <w:b/>
          <w:color w:val="FF0000"/>
          <w:sz w:val="24"/>
          <w:szCs w:val="24"/>
        </w:rPr>
        <w:t>May 19</w:t>
      </w:r>
      <w:r w:rsidR="00734A6C">
        <w:rPr>
          <w:rFonts w:ascii="Book Antiqua" w:hAnsi="Book Antiqua"/>
          <w:sz w:val="24"/>
          <w:szCs w:val="24"/>
        </w:rPr>
        <w:t xml:space="preserve">.  Contestants who are using recorded accompaniment must bring </w:t>
      </w:r>
      <w:r w:rsidR="007067D1">
        <w:rPr>
          <w:rFonts w:ascii="Book Antiqua" w:hAnsi="Book Antiqua"/>
          <w:sz w:val="24"/>
          <w:szCs w:val="24"/>
        </w:rPr>
        <w:t>two</w:t>
      </w:r>
      <w:r w:rsidR="00734A6C">
        <w:rPr>
          <w:rFonts w:ascii="Book Antiqua" w:hAnsi="Book Antiqua"/>
          <w:sz w:val="24"/>
          <w:szCs w:val="24"/>
        </w:rPr>
        <w:t xml:space="preserve"> copies of their accompaniment C.D. to the first rehearsal</w:t>
      </w:r>
      <w:r w:rsidR="007067D1">
        <w:rPr>
          <w:rFonts w:ascii="Book Antiqua" w:hAnsi="Book Antiqua"/>
          <w:sz w:val="24"/>
          <w:szCs w:val="24"/>
        </w:rPr>
        <w:t xml:space="preserve"> along with two copies on USB</w:t>
      </w:r>
      <w:r w:rsidR="00734A6C">
        <w:rPr>
          <w:rFonts w:ascii="Book Antiqua" w:hAnsi="Book Antiqua"/>
          <w:sz w:val="24"/>
          <w:szCs w:val="24"/>
        </w:rPr>
        <w:t>.</w:t>
      </w:r>
    </w:p>
    <w:p w:rsidR="00734A6C" w:rsidRDefault="00AE0011" w:rsidP="00734A6C">
      <w:pPr>
        <w:pStyle w:val="PlainText"/>
        <w:numPr>
          <w:ilvl w:val="0"/>
          <w:numId w:val="1"/>
        </w:numPr>
        <w:rPr>
          <w:rFonts w:ascii="Book Antiqua" w:hAnsi="Book Antiqua"/>
          <w:sz w:val="24"/>
          <w:szCs w:val="24"/>
        </w:rPr>
      </w:pPr>
      <w:r>
        <w:rPr>
          <w:rFonts w:ascii="Book Antiqua" w:hAnsi="Book Antiqua"/>
          <w:b/>
          <w:color w:val="FF0000"/>
          <w:sz w:val="24"/>
          <w:szCs w:val="24"/>
          <w:u w:val="single"/>
        </w:rPr>
        <w:t>May 25</w:t>
      </w:r>
      <w:r w:rsidR="00734A6C" w:rsidRPr="00D2577B">
        <w:rPr>
          <w:rFonts w:ascii="Book Antiqua" w:hAnsi="Book Antiqua"/>
          <w:b/>
          <w:color w:val="FF0000"/>
          <w:sz w:val="24"/>
          <w:szCs w:val="24"/>
          <w:u w:val="single"/>
        </w:rPr>
        <w:t>, 201</w:t>
      </w:r>
      <w:r>
        <w:rPr>
          <w:rFonts w:ascii="Book Antiqua" w:hAnsi="Book Antiqua"/>
          <w:b/>
          <w:color w:val="FF0000"/>
          <w:sz w:val="24"/>
          <w:szCs w:val="24"/>
          <w:u w:val="single"/>
        </w:rPr>
        <w:t>8</w:t>
      </w:r>
      <w:r w:rsidR="00734A6C">
        <w:rPr>
          <w:rFonts w:ascii="Book Antiqua" w:hAnsi="Book Antiqua"/>
          <w:sz w:val="24"/>
          <w:szCs w:val="24"/>
        </w:rPr>
        <w:t xml:space="preserve"> - Final dress rehearsal at L</w:t>
      </w:r>
      <w:r>
        <w:rPr>
          <w:rFonts w:ascii="Book Antiqua" w:hAnsi="Book Antiqua"/>
          <w:sz w:val="24"/>
          <w:szCs w:val="24"/>
        </w:rPr>
        <w:t>one Tree Arts</w:t>
      </w:r>
      <w:r w:rsidR="00734A6C">
        <w:rPr>
          <w:rFonts w:ascii="Book Antiqua" w:hAnsi="Book Antiqua"/>
          <w:sz w:val="24"/>
          <w:szCs w:val="24"/>
        </w:rPr>
        <w:t xml:space="preserve"> Center.</w:t>
      </w:r>
    </w:p>
    <w:p w:rsidR="00734A6C" w:rsidRDefault="00AE0011" w:rsidP="00734A6C">
      <w:pPr>
        <w:pStyle w:val="PlainText"/>
        <w:numPr>
          <w:ilvl w:val="0"/>
          <w:numId w:val="1"/>
        </w:numPr>
        <w:rPr>
          <w:rFonts w:ascii="Book Antiqua" w:hAnsi="Book Antiqua"/>
          <w:sz w:val="24"/>
          <w:szCs w:val="24"/>
        </w:rPr>
      </w:pPr>
      <w:r>
        <w:rPr>
          <w:rFonts w:ascii="Book Antiqua" w:hAnsi="Book Antiqua"/>
          <w:b/>
          <w:color w:val="FF0000"/>
          <w:sz w:val="24"/>
          <w:szCs w:val="24"/>
          <w:u w:val="single"/>
        </w:rPr>
        <w:t>May 26, 2018</w:t>
      </w:r>
      <w:r w:rsidR="00734A6C">
        <w:rPr>
          <w:rFonts w:ascii="Book Antiqua" w:hAnsi="Book Antiqua"/>
          <w:sz w:val="24"/>
          <w:szCs w:val="24"/>
        </w:rPr>
        <w:t xml:space="preserve"> - 201</w:t>
      </w:r>
      <w:r w:rsidR="00766A14">
        <w:rPr>
          <w:rFonts w:ascii="Book Antiqua" w:hAnsi="Book Antiqua"/>
          <w:sz w:val="24"/>
          <w:szCs w:val="24"/>
        </w:rPr>
        <w:t>8</w:t>
      </w:r>
      <w:r w:rsidR="00734A6C">
        <w:rPr>
          <w:rFonts w:ascii="Book Antiqua" w:hAnsi="Book Antiqua"/>
          <w:sz w:val="24"/>
          <w:szCs w:val="24"/>
        </w:rPr>
        <w:t xml:space="preserve"> Ms. Colorado Senior America Pageant at </w:t>
      </w:r>
      <w:r w:rsidR="007067D1">
        <w:rPr>
          <w:rFonts w:ascii="Book Antiqua" w:hAnsi="Book Antiqua"/>
          <w:sz w:val="24"/>
          <w:szCs w:val="24"/>
        </w:rPr>
        <w:t>Lone Tree Arts Center</w:t>
      </w:r>
      <w:r w:rsidR="00734A6C">
        <w:rPr>
          <w:rFonts w:ascii="Book Antiqua" w:hAnsi="Book Antiqua"/>
          <w:sz w:val="24"/>
          <w:szCs w:val="24"/>
        </w:rPr>
        <w:t>.</w:t>
      </w:r>
    </w:p>
    <w:p w:rsidR="00734A6C" w:rsidRPr="00734A6C" w:rsidRDefault="00734A6C" w:rsidP="00734A6C">
      <w:pPr>
        <w:pStyle w:val="PlainText"/>
        <w:ind w:left="360"/>
        <w:rPr>
          <w:rFonts w:ascii="Book Antiqua" w:hAnsi="Book Antiqua"/>
          <w:sz w:val="24"/>
          <w:szCs w:val="24"/>
        </w:rPr>
      </w:pPr>
    </w:p>
    <w:p w:rsidR="00EF62CB" w:rsidRPr="00EF62CB" w:rsidRDefault="00EF62CB">
      <w:pPr>
        <w:widowControl/>
        <w:autoSpaceDE/>
        <w:autoSpaceDN/>
        <w:adjustRightInd/>
        <w:spacing w:after="160" w:line="259" w:lineRule="auto"/>
        <w:rPr>
          <w:rFonts w:ascii="Book Antiqua" w:eastAsia="MS Mincho" w:hAnsi="Book Antiqua"/>
          <w:b/>
          <w:sz w:val="24"/>
          <w:szCs w:val="24"/>
          <w:u w:val="single"/>
        </w:rPr>
      </w:pPr>
      <w:r>
        <w:rPr>
          <w:rFonts w:ascii="Book Antiqua" w:eastAsia="MS Mincho" w:hAnsi="Book Antiqua"/>
          <w:b/>
          <w:sz w:val="24"/>
          <w:szCs w:val="24"/>
          <w:u w:val="single"/>
        </w:rPr>
        <w:t>Notifications</w:t>
      </w:r>
    </w:p>
    <w:p w:rsidR="00734A6C" w:rsidRDefault="00734A6C" w:rsidP="00EF62CB">
      <w:pPr>
        <w:pStyle w:val="PlainText"/>
        <w:numPr>
          <w:ilvl w:val="0"/>
          <w:numId w:val="1"/>
        </w:numPr>
        <w:rPr>
          <w:rFonts w:ascii="Book Antiqua" w:eastAsia="MS Mincho" w:hAnsi="Book Antiqua"/>
          <w:sz w:val="24"/>
          <w:szCs w:val="24"/>
        </w:rPr>
      </w:pPr>
      <w:r w:rsidRPr="00734A6C">
        <w:rPr>
          <w:rFonts w:ascii="Book Antiqua" w:eastAsia="MS Mincho" w:hAnsi="Book Antiqua"/>
          <w:sz w:val="24"/>
          <w:szCs w:val="24"/>
        </w:rPr>
        <w:t>All communication with contestants will be by e-mail and contestant must provide an e-mail address to the MCSAP for</w:t>
      </w:r>
      <w:r>
        <w:rPr>
          <w:rFonts w:ascii="Book Antiqua" w:eastAsia="MS Mincho" w:hAnsi="Book Antiqua"/>
          <w:sz w:val="24"/>
          <w:szCs w:val="24"/>
        </w:rPr>
        <w:t xml:space="preserve"> </w:t>
      </w:r>
      <w:r w:rsidRPr="00734A6C">
        <w:rPr>
          <w:rFonts w:ascii="Book Antiqua" w:eastAsia="MS Mincho" w:hAnsi="Book Antiqua"/>
          <w:sz w:val="24"/>
          <w:szCs w:val="24"/>
        </w:rPr>
        <w:t xml:space="preserve">use </w:t>
      </w:r>
      <w:r>
        <w:rPr>
          <w:rFonts w:ascii="Book Antiqua" w:eastAsia="MS Mincho" w:hAnsi="Book Antiqua"/>
          <w:sz w:val="24"/>
          <w:szCs w:val="24"/>
        </w:rPr>
        <w:t>in</w:t>
      </w:r>
      <w:r w:rsidRPr="00734A6C">
        <w:rPr>
          <w:rFonts w:ascii="Book Antiqua" w:eastAsia="MS Mincho" w:hAnsi="Book Antiqua"/>
          <w:sz w:val="24"/>
          <w:szCs w:val="24"/>
        </w:rPr>
        <w:t xml:space="preserve"> receiv</w:t>
      </w:r>
      <w:r>
        <w:rPr>
          <w:rFonts w:ascii="Book Antiqua" w:eastAsia="MS Mincho" w:hAnsi="Book Antiqua"/>
          <w:sz w:val="24"/>
          <w:szCs w:val="24"/>
        </w:rPr>
        <w:t>ing</w:t>
      </w:r>
      <w:r w:rsidRPr="00734A6C">
        <w:rPr>
          <w:rFonts w:ascii="Book Antiqua" w:eastAsia="MS Mincho" w:hAnsi="Book Antiqua"/>
          <w:sz w:val="24"/>
          <w:szCs w:val="24"/>
        </w:rPr>
        <w:t xml:space="preserve"> information.</w:t>
      </w:r>
      <w:r w:rsidR="00D2577B">
        <w:rPr>
          <w:rFonts w:ascii="Book Antiqua" w:eastAsia="MS Mincho" w:hAnsi="Book Antiqua"/>
          <w:sz w:val="24"/>
          <w:szCs w:val="24"/>
        </w:rPr>
        <w:t xml:space="preserve">  If contestant does not have a personal e-mail address, they must provide an e-mail address of a friend or family member who will be willing to accept e-mail on behalf of the contestant and ensure the contestant receives all information.</w:t>
      </w:r>
    </w:p>
    <w:p w:rsidR="00EF62CB" w:rsidRPr="00734A6C" w:rsidRDefault="00EF62CB" w:rsidP="00EF62CB">
      <w:pPr>
        <w:pStyle w:val="PlainText"/>
        <w:numPr>
          <w:ilvl w:val="0"/>
          <w:numId w:val="1"/>
        </w:numPr>
        <w:rPr>
          <w:rFonts w:ascii="Book Antiqua" w:eastAsia="MS Mincho" w:hAnsi="Book Antiqua"/>
          <w:sz w:val="24"/>
          <w:szCs w:val="24"/>
        </w:rPr>
      </w:pPr>
      <w:r w:rsidRPr="00734A6C">
        <w:rPr>
          <w:rFonts w:ascii="Book Antiqua" w:eastAsia="MS Mincho" w:hAnsi="Book Antiqua"/>
          <w:sz w:val="24"/>
          <w:szCs w:val="24"/>
        </w:rPr>
        <w:t xml:space="preserve">Upon completing Application and Agreement Packet, the MCSAP will notify the Applicant on whether they are accepted for the Pageant.  If the MCSAP does not accept the application, the entry fee will be returned.  The MCSAP reserves the right to deny any application.  </w:t>
      </w:r>
    </w:p>
    <w:p w:rsidR="00EF62CB" w:rsidRPr="002A0DDE" w:rsidRDefault="00EF62CB" w:rsidP="00EF62CB">
      <w:pPr>
        <w:pStyle w:val="PlainText"/>
        <w:numPr>
          <w:ilvl w:val="0"/>
          <w:numId w:val="1"/>
        </w:numPr>
        <w:rPr>
          <w:rFonts w:ascii="Book Antiqua" w:hAnsi="Book Antiqua"/>
          <w:sz w:val="24"/>
          <w:szCs w:val="24"/>
        </w:rPr>
      </w:pPr>
      <w:r w:rsidRPr="00043664">
        <w:rPr>
          <w:rFonts w:ascii="Book Antiqua" w:eastAsia="MS Mincho" w:hAnsi="Book Antiqua"/>
          <w:sz w:val="24"/>
          <w:szCs w:val="24"/>
        </w:rPr>
        <w:t>Upon acceptance of application, contestants will be notified of all dates for rehearsals, dress rehearsals, interviews, stage rehearsals, and pageant.  It is highly recommended that contestants attend all rehearsals.</w:t>
      </w:r>
    </w:p>
    <w:p w:rsidR="00EF62CB" w:rsidRPr="00D2577B" w:rsidRDefault="00EF62CB" w:rsidP="00D2577B">
      <w:pPr>
        <w:pStyle w:val="PlainText"/>
        <w:numPr>
          <w:ilvl w:val="0"/>
          <w:numId w:val="1"/>
        </w:numPr>
        <w:rPr>
          <w:rFonts w:ascii="Book Antiqua" w:hAnsi="Book Antiqua"/>
          <w:sz w:val="24"/>
          <w:szCs w:val="24"/>
        </w:rPr>
      </w:pPr>
      <w:r>
        <w:rPr>
          <w:rFonts w:ascii="Book Antiqua" w:eastAsia="MS Mincho" w:hAnsi="Book Antiqua"/>
          <w:sz w:val="24"/>
          <w:szCs w:val="24"/>
        </w:rPr>
        <w:t xml:space="preserve">Prior contestants may </w:t>
      </w:r>
      <w:r w:rsidR="00D2577B">
        <w:rPr>
          <w:rFonts w:ascii="Book Antiqua" w:eastAsia="MS Mincho" w:hAnsi="Book Antiqua"/>
          <w:sz w:val="24"/>
          <w:szCs w:val="24"/>
        </w:rPr>
        <w:t>request to re-</w:t>
      </w:r>
      <w:r>
        <w:rPr>
          <w:rFonts w:ascii="Book Antiqua" w:eastAsia="MS Mincho" w:hAnsi="Book Antiqua"/>
          <w:sz w:val="24"/>
          <w:szCs w:val="24"/>
        </w:rPr>
        <w:t>compete in the pageant</w:t>
      </w:r>
      <w:r w:rsidR="00D2577B">
        <w:rPr>
          <w:rFonts w:ascii="Book Antiqua" w:eastAsia="MS Mincho" w:hAnsi="Book Antiqua"/>
          <w:sz w:val="24"/>
          <w:szCs w:val="24"/>
        </w:rPr>
        <w:t>.  However, priority consideration will be given to "new" contestants.  The Board will determine how many contestants will be selected for each annual pageant.</w:t>
      </w:r>
    </w:p>
    <w:p w:rsidR="00EF62CB" w:rsidRPr="002A0DDE" w:rsidRDefault="00EF62CB" w:rsidP="00EF62CB">
      <w:pPr>
        <w:pStyle w:val="PlainText"/>
        <w:numPr>
          <w:ilvl w:val="0"/>
          <w:numId w:val="1"/>
        </w:numPr>
        <w:rPr>
          <w:rFonts w:ascii="Book Antiqua" w:hAnsi="Book Antiqua"/>
          <w:sz w:val="24"/>
          <w:szCs w:val="24"/>
        </w:rPr>
      </w:pPr>
      <w:r>
        <w:rPr>
          <w:rFonts w:ascii="Book Antiqua" w:eastAsia="MS Mincho" w:hAnsi="Book Antiqua"/>
          <w:sz w:val="24"/>
          <w:szCs w:val="24"/>
        </w:rPr>
        <w:t>Prior applicants who have been rejected as contestants may only reapply by petitioning the MCSAP Board in writing.  The Board has the final decision to accept or reject any applicant.</w:t>
      </w:r>
    </w:p>
    <w:p w:rsidR="00EF62CB" w:rsidRDefault="00EF62CB" w:rsidP="000E7377">
      <w:pPr>
        <w:pStyle w:val="PlainText"/>
        <w:rPr>
          <w:rFonts w:ascii="Book Antiqua" w:eastAsia="MS Mincho" w:hAnsi="Book Antiqua"/>
          <w:b/>
          <w:sz w:val="24"/>
          <w:szCs w:val="24"/>
          <w:u w:val="single"/>
        </w:rPr>
      </w:pPr>
    </w:p>
    <w:p w:rsidR="000E7377" w:rsidRPr="005C513C" w:rsidRDefault="000E7377" w:rsidP="000E7377">
      <w:pPr>
        <w:pStyle w:val="PlainText"/>
        <w:rPr>
          <w:rFonts w:ascii="Book Antiqua" w:eastAsia="MS Mincho" w:hAnsi="Book Antiqua"/>
          <w:b/>
          <w:sz w:val="24"/>
          <w:szCs w:val="24"/>
          <w:u w:val="single"/>
        </w:rPr>
      </w:pPr>
      <w:r w:rsidRPr="005C513C">
        <w:rPr>
          <w:rFonts w:ascii="Book Antiqua" w:eastAsia="MS Mincho" w:hAnsi="Book Antiqua"/>
          <w:b/>
          <w:sz w:val="24"/>
          <w:szCs w:val="24"/>
          <w:u w:val="single"/>
        </w:rPr>
        <w:t>Contestant Preparation</w:t>
      </w:r>
    </w:p>
    <w:p w:rsidR="000E7377" w:rsidRDefault="000E7377" w:rsidP="000E7377">
      <w:pPr>
        <w:pStyle w:val="PlainText"/>
        <w:rPr>
          <w:rFonts w:ascii="Book Antiqua" w:eastAsia="MS Mincho" w:hAnsi="Book Antiqua"/>
          <w:sz w:val="24"/>
          <w:szCs w:val="24"/>
          <w:u w:val="single"/>
        </w:rPr>
      </w:pPr>
    </w:p>
    <w:p w:rsidR="000E7377" w:rsidRDefault="000E7377" w:rsidP="000E7377">
      <w:pPr>
        <w:pStyle w:val="PlainText"/>
        <w:tabs>
          <w:tab w:val="left" w:pos="450"/>
          <w:tab w:val="left" w:pos="720"/>
          <w:tab w:val="left" w:pos="1080"/>
          <w:tab w:val="left" w:pos="1170"/>
          <w:tab w:val="left" w:pos="144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Pr>
          <w:rFonts w:ascii="Book Antiqua" w:eastAsia="MS Mincho" w:hAnsi="Book Antiqua"/>
          <w:sz w:val="24"/>
          <w:szCs w:val="24"/>
          <w:u w:val="single"/>
        </w:rPr>
        <w:t>Clothing:</w:t>
      </w:r>
      <w:r>
        <w:rPr>
          <w:rFonts w:ascii="Book Antiqua" w:eastAsia="MS Mincho" w:hAnsi="Book Antiqua"/>
          <w:sz w:val="24"/>
          <w:szCs w:val="24"/>
        </w:rPr>
        <w:t xml:space="preserve">  </w:t>
      </w:r>
      <w:r w:rsidR="00AE0011">
        <w:rPr>
          <w:rFonts w:ascii="Book Antiqua" w:eastAsia="MS Mincho" w:hAnsi="Book Antiqua"/>
          <w:sz w:val="24"/>
          <w:szCs w:val="24"/>
        </w:rPr>
        <w:t xml:space="preserve">All clothing worn in the Pageant must be approved by the Production Manager.  </w:t>
      </w:r>
      <w:r>
        <w:rPr>
          <w:rFonts w:ascii="Book Antiqua" w:eastAsia="MS Mincho" w:hAnsi="Book Antiqua"/>
          <w:sz w:val="24"/>
          <w:szCs w:val="24"/>
        </w:rPr>
        <w:t>Contestants will be expected to provide their own clothing, shoes, jewelry, and accessories for each of the following:</w:t>
      </w:r>
    </w:p>
    <w:p w:rsidR="003A033F" w:rsidRDefault="003A033F" w:rsidP="000E7377">
      <w:pPr>
        <w:pStyle w:val="PlainText"/>
        <w:tabs>
          <w:tab w:val="left" w:pos="450"/>
          <w:tab w:val="left" w:pos="720"/>
          <w:tab w:val="left" w:pos="1080"/>
          <w:tab w:val="left" w:pos="1170"/>
          <w:tab w:val="left" w:pos="1440"/>
        </w:tabs>
        <w:rPr>
          <w:rFonts w:ascii="Book Antiqua" w:eastAsia="MS Mincho" w:hAnsi="Book Antiqua"/>
          <w:sz w:val="24"/>
          <w:szCs w:val="24"/>
        </w:rPr>
      </w:pPr>
    </w:p>
    <w:p w:rsidR="000E7377"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r>
        <w:rPr>
          <w:rFonts w:ascii="Book Antiqua" w:eastAsia="MS Mincho" w:hAnsi="Book Antiqua"/>
          <w:sz w:val="24"/>
          <w:szCs w:val="24"/>
        </w:rPr>
        <w:tab/>
        <w:t>1.</w:t>
      </w:r>
      <w:r>
        <w:rPr>
          <w:rFonts w:ascii="Book Antiqua" w:eastAsia="MS Mincho" w:hAnsi="Book Antiqua"/>
          <w:sz w:val="24"/>
          <w:szCs w:val="24"/>
        </w:rPr>
        <w:tab/>
      </w:r>
      <w:r>
        <w:rPr>
          <w:rFonts w:ascii="Book Antiqua" w:eastAsia="MS Mincho" w:hAnsi="Book Antiqua"/>
          <w:sz w:val="24"/>
          <w:szCs w:val="24"/>
          <w:u w:val="single"/>
        </w:rPr>
        <w:t>Competition Gown:</w:t>
      </w:r>
      <w:r>
        <w:rPr>
          <w:rFonts w:ascii="Book Antiqua" w:eastAsia="MS Mincho" w:hAnsi="Book Antiqua"/>
          <w:sz w:val="24"/>
          <w:szCs w:val="24"/>
        </w:rPr>
        <w:t xml:space="preserve">  A long formal evening gown that is well fitted, modest, and flattering to the wearer and reflects what an elegant adult woman would wear.</w:t>
      </w:r>
    </w:p>
    <w:p w:rsidR="003A033F" w:rsidRDefault="003A033F"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rsidR="000E7377"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r>
        <w:rPr>
          <w:rFonts w:ascii="Book Antiqua" w:eastAsia="MS Mincho" w:hAnsi="Book Antiqua"/>
          <w:sz w:val="24"/>
          <w:szCs w:val="24"/>
        </w:rPr>
        <w:tab/>
        <w:t>2.</w:t>
      </w:r>
      <w:r>
        <w:rPr>
          <w:rFonts w:ascii="Book Antiqua" w:eastAsia="MS Mincho" w:hAnsi="Book Antiqua"/>
          <w:sz w:val="24"/>
          <w:szCs w:val="24"/>
        </w:rPr>
        <w:tab/>
      </w:r>
      <w:r>
        <w:rPr>
          <w:rFonts w:ascii="Book Antiqua" w:eastAsia="MS Mincho" w:hAnsi="Book Antiqua"/>
          <w:sz w:val="24"/>
          <w:szCs w:val="24"/>
          <w:u w:val="single"/>
        </w:rPr>
        <w:t>Cocktail Dress:</w:t>
      </w:r>
      <w:r>
        <w:rPr>
          <w:rFonts w:ascii="Book Antiqua" w:eastAsia="MS Mincho" w:hAnsi="Book Antiqua"/>
          <w:sz w:val="24"/>
          <w:szCs w:val="24"/>
        </w:rPr>
        <w:t xml:space="preserve">  A cocktail dress or other semi-formal attire is generally worn</w:t>
      </w:r>
      <w:r w:rsidR="00FD69F0">
        <w:rPr>
          <w:rFonts w:ascii="Book Antiqua" w:eastAsia="MS Mincho" w:hAnsi="Book Antiqua"/>
          <w:sz w:val="24"/>
          <w:szCs w:val="24"/>
        </w:rPr>
        <w:t>.</w:t>
      </w:r>
      <w:r>
        <w:rPr>
          <w:rFonts w:ascii="Book Antiqua" w:eastAsia="MS Mincho" w:hAnsi="Book Antiqua"/>
          <w:sz w:val="24"/>
          <w:szCs w:val="24"/>
        </w:rPr>
        <w:t xml:space="preserve">  </w:t>
      </w:r>
    </w:p>
    <w:p w:rsidR="003A033F" w:rsidRDefault="003A033F"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rsidR="000E7377"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r>
        <w:rPr>
          <w:rFonts w:ascii="Book Antiqua" w:eastAsia="MS Mincho" w:hAnsi="Book Antiqua"/>
          <w:sz w:val="24"/>
          <w:szCs w:val="24"/>
        </w:rPr>
        <w:tab/>
        <w:t>3.</w:t>
      </w:r>
      <w:r>
        <w:rPr>
          <w:rFonts w:ascii="Book Antiqua" w:eastAsia="MS Mincho" w:hAnsi="Book Antiqua"/>
          <w:sz w:val="24"/>
          <w:szCs w:val="24"/>
        </w:rPr>
        <w:tab/>
      </w:r>
      <w:r>
        <w:rPr>
          <w:rFonts w:ascii="Book Antiqua" w:eastAsia="MS Mincho" w:hAnsi="Book Antiqua"/>
          <w:sz w:val="24"/>
          <w:szCs w:val="24"/>
          <w:u w:val="single"/>
        </w:rPr>
        <w:t>Interview Outfit:</w:t>
      </w:r>
      <w:r>
        <w:rPr>
          <w:rFonts w:ascii="Book Antiqua" w:eastAsia="MS Mincho" w:hAnsi="Book Antiqua"/>
          <w:sz w:val="24"/>
          <w:szCs w:val="24"/>
        </w:rPr>
        <w:t xml:space="preserve">  A business suit, dress, or skirt and top combination that would be suitable to wear to a job interview </w:t>
      </w:r>
      <w:r w:rsidR="005E132B">
        <w:rPr>
          <w:rFonts w:ascii="Book Antiqua" w:eastAsia="MS Mincho" w:hAnsi="Book Antiqua"/>
          <w:sz w:val="24"/>
          <w:szCs w:val="24"/>
        </w:rPr>
        <w:t>is worn</w:t>
      </w:r>
      <w:r>
        <w:rPr>
          <w:rFonts w:ascii="Book Antiqua" w:eastAsia="MS Mincho" w:hAnsi="Book Antiqua"/>
          <w:sz w:val="24"/>
          <w:szCs w:val="24"/>
        </w:rPr>
        <w:t xml:space="preserve"> when </w:t>
      </w:r>
      <w:r w:rsidR="00144DBA">
        <w:rPr>
          <w:rFonts w:ascii="Book Antiqua" w:eastAsia="MS Mincho" w:hAnsi="Book Antiqua"/>
          <w:sz w:val="24"/>
          <w:szCs w:val="24"/>
        </w:rPr>
        <w:t>contestants’</w:t>
      </w:r>
      <w:r>
        <w:rPr>
          <w:rFonts w:ascii="Book Antiqua" w:eastAsia="MS Mincho" w:hAnsi="Book Antiqua"/>
          <w:sz w:val="24"/>
          <w:szCs w:val="24"/>
        </w:rPr>
        <w:t xml:space="preserve"> interviews with the judges.</w:t>
      </w:r>
    </w:p>
    <w:p w:rsidR="003A033F" w:rsidRDefault="003A033F"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rsidR="000E7377"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r>
        <w:rPr>
          <w:rFonts w:ascii="Book Antiqua" w:eastAsia="MS Mincho" w:hAnsi="Book Antiqua"/>
          <w:sz w:val="24"/>
          <w:szCs w:val="24"/>
        </w:rPr>
        <w:tab/>
        <w:t>4.</w:t>
      </w:r>
      <w:r>
        <w:rPr>
          <w:rFonts w:ascii="Book Antiqua" w:eastAsia="MS Mincho" w:hAnsi="Book Antiqua"/>
          <w:sz w:val="24"/>
          <w:szCs w:val="24"/>
        </w:rPr>
        <w:tab/>
      </w:r>
      <w:r>
        <w:rPr>
          <w:rFonts w:ascii="Book Antiqua" w:eastAsia="MS Mincho" w:hAnsi="Book Antiqua"/>
          <w:sz w:val="24"/>
          <w:szCs w:val="24"/>
          <w:u w:val="single"/>
        </w:rPr>
        <w:t>Talent Outfit:</w:t>
      </w:r>
      <w:r>
        <w:rPr>
          <w:rFonts w:ascii="Book Antiqua" w:eastAsia="MS Mincho" w:hAnsi="Book Antiqua"/>
          <w:sz w:val="24"/>
          <w:szCs w:val="24"/>
        </w:rPr>
        <w:t xml:space="preserve">  An outfit fit for the talent being performed.  Costumes should be modest and reflect the personality of the performer.</w:t>
      </w:r>
    </w:p>
    <w:p w:rsidR="005E132B" w:rsidRDefault="005E132B"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rsidR="0078718B" w:rsidRDefault="00FD69F0" w:rsidP="00FD69F0">
      <w:pPr>
        <w:pStyle w:val="PlainText"/>
        <w:tabs>
          <w:tab w:val="left" w:pos="450"/>
          <w:tab w:val="left" w:pos="720"/>
          <w:tab w:val="left" w:pos="1080"/>
          <w:tab w:val="left" w:pos="1170"/>
          <w:tab w:val="left" w:pos="144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r>
      <w:r w:rsidRPr="00FD69F0">
        <w:rPr>
          <w:rFonts w:ascii="Book Antiqua" w:eastAsia="MS Mincho" w:hAnsi="Book Antiqua"/>
          <w:sz w:val="24"/>
          <w:szCs w:val="24"/>
          <w:u w:val="single"/>
        </w:rPr>
        <w:t>Photograph</w:t>
      </w:r>
      <w:r w:rsidRPr="00FD69F0">
        <w:rPr>
          <w:rFonts w:ascii="Book Antiqua" w:eastAsia="MS Mincho" w:hAnsi="Book Antiqua"/>
          <w:sz w:val="24"/>
          <w:szCs w:val="24"/>
        </w:rPr>
        <w:t>:</w:t>
      </w:r>
      <w:r>
        <w:rPr>
          <w:rFonts w:ascii="Book Antiqua" w:eastAsia="MS Mincho" w:hAnsi="Book Antiqua"/>
          <w:sz w:val="24"/>
          <w:szCs w:val="24"/>
        </w:rPr>
        <w:t xml:space="preserve">  A </w:t>
      </w:r>
      <w:r w:rsidR="0078718B">
        <w:rPr>
          <w:rFonts w:ascii="Book Antiqua" w:eastAsia="MS Mincho" w:hAnsi="Book Antiqua"/>
          <w:sz w:val="24"/>
          <w:szCs w:val="24"/>
        </w:rPr>
        <w:t xml:space="preserve">high-quality </w:t>
      </w:r>
      <w:r>
        <w:rPr>
          <w:rFonts w:ascii="Book Antiqua" w:eastAsia="MS Mincho" w:hAnsi="Book Antiqua"/>
          <w:sz w:val="24"/>
          <w:szCs w:val="24"/>
        </w:rPr>
        <w:t>head</w:t>
      </w:r>
      <w:r w:rsidR="0078718B">
        <w:rPr>
          <w:rFonts w:ascii="Book Antiqua" w:eastAsia="MS Mincho" w:hAnsi="Book Antiqua"/>
          <w:sz w:val="24"/>
          <w:szCs w:val="24"/>
        </w:rPr>
        <w:t xml:space="preserve"> and shoulders </w:t>
      </w:r>
      <w:r>
        <w:rPr>
          <w:rFonts w:ascii="Book Antiqua" w:eastAsia="MS Mincho" w:hAnsi="Book Antiqua"/>
          <w:sz w:val="24"/>
          <w:szCs w:val="24"/>
        </w:rPr>
        <w:t xml:space="preserve">photo </w:t>
      </w:r>
      <w:r w:rsidR="00144DBA">
        <w:rPr>
          <w:rFonts w:ascii="Book Antiqua" w:eastAsia="MS Mincho" w:hAnsi="Book Antiqua"/>
          <w:sz w:val="24"/>
          <w:szCs w:val="24"/>
        </w:rPr>
        <w:t>in .</w:t>
      </w:r>
      <w:r>
        <w:rPr>
          <w:rFonts w:ascii="Book Antiqua" w:eastAsia="MS Mincho" w:hAnsi="Book Antiqua"/>
          <w:sz w:val="24"/>
          <w:szCs w:val="24"/>
        </w:rPr>
        <w:t xml:space="preserve">jpg format must be </w:t>
      </w:r>
      <w:r w:rsidR="005E132B">
        <w:rPr>
          <w:rFonts w:ascii="Book Antiqua" w:eastAsia="MS Mincho" w:hAnsi="Book Antiqua"/>
          <w:sz w:val="24"/>
          <w:szCs w:val="24"/>
        </w:rPr>
        <w:t xml:space="preserve">e-mailed to sharimcsap@q.com </w:t>
      </w:r>
      <w:r w:rsidR="0078718B">
        <w:rPr>
          <w:rFonts w:ascii="Book Antiqua" w:eastAsia="MS Mincho" w:hAnsi="Book Antiqua"/>
          <w:sz w:val="24"/>
          <w:szCs w:val="24"/>
        </w:rPr>
        <w:t xml:space="preserve">by </w:t>
      </w:r>
      <w:r w:rsidR="00AE0011">
        <w:rPr>
          <w:rFonts w:ascii="Book Antiqua" w:eastAsia="MS Mincho" w:hAnsi="Book Antiqua"/>
          <w:sz w:val="24"/>
          <w:szCs w:val="24"/>
        </w:rPr>
        <w:t xml:space="preserve">April </w:t>
      </w:r>
      <w:r w:rsidR="0078718B">
        <w:rPr>
          <w:rFonts w:ascii="Book Antiqua" w:eastAsia="MS Mincho" w:hAnsi="Book Antiqua"/>
          <w:sz w:val="24"/>
          <w:szCs w:val="24"/>
        </w:rPr>
        <w:t>1, 201</w:t>
      </w:r>
      <w:r w:rsidR="00AE0011">
        <w:rPr>
          <w:rFonts w:ascii="Book Antiqua" w:eastAsia="MS Mincho" w:hAnsi="Book Antiqua"/>
          <w:sz w:val="24"/>
          <w:szCs w:val="24"/>
        </w:rPr>
        <w:t>8</w:t>
      </w:r>
      <w:r w:rsidR="0078718B">
        <w:rPr>
          <w:rFonts w:ascii="Book Antiqua" w:eastAsia="MS Mincho" w:hAnsi="Book Antiqua"/>
          <w:sz w:val="24"/>
          <w:szCs w:val="24"/>
        </w:rPr>
        <w:t xml:space="preserve">, </w:t>
      </w:r>
      <w:r w:rsidR="005E132B">
        <w:rPr>
          <w:rFonts w:ascii="Book Antiqua" w:eastAsia="MS Mincho" w:hAnsi="Book Antiqua"/>
          <w:sz w:val="24"/>
          <w:szCs w:val="24"/>
        </w:rPr>
        <w:t>for placement in the Pageant Program Booklet.</w:t>
      </w:r>
      <w:r w:rsidR="0078718B">
        <w:rPr>
          <w:rFonts w:ascii="Book Antiqua" w:eastAsia="MS Mincho" w:hAnsi="Book Antiqua"/>
          <w:sz w:val="24"/>
          <w:szCs w:val="24"/>
        </w:rPr>
        <w:t xml:space="preserve">  These photographs should show the contestant at best advantage.  The MCSAP </w:t>
      </w:r>
      <w:r w:rsidR="00D2577B">
        <w:rPr>
          <w:rFonts w:ascii="Book Antiqua" w:eastAsia="MS Mincho" w:hAnsi="Book Antiqua"/>
          <w:sz w:val="24"/>
          <w:szCs w:val="24"/>
        </w:rPr>
        <w:t xml:space="preserve">may </w:t>
      </w:r>
      <w:r w:rsidR="0078718B">
        <w:rPr>
          <w:rFonts w:ascii="Book Antiqua" w:eastAsia="MS Mincho" w:hAnsi="Book Antiqua"/>
          <w:sz w:val="24"/>
          <w:szCs w:val="24"/>
        </w:rPr>
        <w:t>provide a photographer to take photographs at a scheduled rehearsal for contestants who may require it.</w:t>
      </w:r>
    </w:p>
    <w:p w:rsidR="0078718B" w:rsidRDefault="0078718B" w:rsidP="00FD69F0">
      <w:pPr>
        <w:pStyle w:val="PlainText"/>
        <w:tabs>
          <w:tab w:val="left" w:pos="450"/>
          <w:tab w:val="left" w:pos="720"/>
          <w:tab w:val="left" w:pos="1080"/>
          <w:tab w:val="left" w:pos="1170"/>
          <w:tab w:val="left" w:pos="1440"/>
        </w:tabs>
        <w:rPr>
          <w:rFonts w:ascii="Book Antiqua" w:eastAsia="MS Mincho" w:hAnsi="Book Antiqua"/>
          <w:sz w:val="24"/>
          <w:szCs w:val="24"/>
        </w:rPr>
      </w:pPr>
    </w:p>
    <w:p w:rsidR="00FD69F0" w:rsidRPr="00FD69F0" w:rsidRDefault="0078718B" w:rsidP="00FD69F0">
      <w:pPr>
        <w:pStyle w:val="PlainText"/>
        <w:tabs>
          <w:tab w:val="left" w:pos="450"/>
          <w:tab w:val="left" w:pos="720"/>
          <w:tab w:val="left" w:pos="1080"/>
          <w:tab w:val="left" w:pos="1170"/>
          <w:tab w:val="left" w:pos="144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Pr>
          <w:rFonts w:ascii="Book Antiqua" w:eastAsia="MS Mincho" w:hAnsi="Book Antiqua"/>
          <w:sz w:val="24"/>
          <w:szCs w:val="24"/>
          <w:u w:val="single"/>
        </w:rPr>
        <w:t>Brief Biography:</w:t>
      </w:r>
      <w:r>
        <w:rPr>
          <w:rFonts w:ascii="Book Antiqua" w:eastAsia="MS Mincho" w:hAnsi="Book Antiqua"/>
          <w:sz w:val="24"/>
          <w:szCs w:val="24"/>
        </w:rPr>
        <w:t xml:space="preserve">    A brief, 50 to 75 word biography must be e-mailed </w:t>
      </w:r>
      <w:r w:rsidR="002A0DDE">
        <w:rPr>
          <w:rFonts w:ascii="Book Antiqua" w:eastAsia="MS Mincho" w:hAnsi="Book Antiqua"/>
          <w:sz w:val="24"/>
          <w:szCs w:val="24"/>
        </w:rPr>
        <w:t xml:space="preserve">by </w:t>
      </w:r>
      <w:r w:rsidR="00AE0011">
        <w:rPr>
          <w:rFonts w:ascii="Book Antiqua" w:eastAsia="MS Mincho" w:hAnsi="Book Antiqua"/>
          <w:sz w:val="24"/>
          <w:szCs w:val="24"/>
        </w:rPr>
        <w:t>April 1, 2018</w:t>
      </w:r>
      <w:r w:rsidR="002A0DDE">
        <w:rPr>
          <w:rFonts w:ascii="Book Antiqua" w:eastAsia="MS Mincho" w:hAnsi="Book Antiqua"/>
          <w:sz w:val="24"/>
          <w:szCs w:val="24"/>
        </w:rPr>
        <w:t xml:space="preserve"> to </w:t>
      </w:r>
      <w:r>
        <w:rPr>
          <w:rFonts w:ascii="Book Antiqua" w:eastAsia="MS Mincho" w:hAnsi="Book Antiqua"/>
          <w:sz w:val="24"/>
          <w:szCs w:val="24"/>
        </w:rPr>
        <w:t xml:space="preserve">sharimcsap@q.com, for placement next to the contestant's photograph in the Pageant Booklet. </w:t>
      </w:r>
    </w:p>
    <w:p w:rsidR="0078718B" w:rsidRPr="00043664" w:rsidRDefault="0078718B" w:rsidP="0078718B">
      <w:pPr>
        <w:pStyle w:val="PlainText"/>
        <w:rPr>
          <w:rFonts w:ascii="Book Antiqua" w:eastAsia="MS Mincho" w:hAnsi="Book Antiqua"/>
          <w:b/>
          <w:sz w:val="24"/>
          <w:szCs w:val="24"/>
        </w:rPr>
      </w:pPr>
    </w:p>
    <w:p w:rsidR="00734A6C" w:rsidRDefault="00734A6C" w:rsidP="000E7377">
      <w:pPr>
        <w:pStyle w:val="PlainText"/>
        <w:tabs>
          <w:tab w:val="left" w:pos="450"/>
          <w:tab w:val="left" w:pos="720"/>
          <w:tab w:val="left" w:pos="1080"/>
          <w:tab w:val="left" w:pos="1170"/>
          <w:tab w:val="left" w:pos="1440"/>
        </w:tabs>
        <w:ind w:left="720" w:hanging="720"/>
        <w:rPr>
          <w:rFonts w:ascii="Book Antiqua" w:eastAsia="MS Mincho" w:hAnsi="Book Antiqua"/>
          <w:b/>
          <w:sz w:val="24"/>
          <w:szCs w:val="24"/>
          <w:u w:val="single"/>
        </w:rPr>
      </w:pPr>
    </w:p>
    <w:p w:rsidR="000E7377" w:rsidRPr="005C513C"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b/>
          <w:sz w:val="24"/>
          <w:szCs w:val="24"/>
          <w:u w:val="single"/>
        </w:rPr>
      </w:pPr>
      <w:r w:rsidRPr="005C513C">
        <w:rPr>
          <w:rFonts w:ascii="Book Antiqua" w:eastAsia="MS Mincho" w:hAnsi="Book Antiqua"/>
          <w:b/>
          <w:sz w:val="24"/>
          <w:szCs w:val="24"/>
          <w:u w:val="single"/>
        </w:rPr>
        <w:t>Judging Criteria</w:t>
      </w:r>
    </w:p>
    <w:p w:rsidR="000E7377"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u w:val="single"/>
        </w:rPr>
      </w:pPr>
    </w:p>
    <w:p w:rsidR="000E7377" w:rsidRDefault="000E7377"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Pr>
          <w:rFonts w:ascii="Book Antiqua" w:eastAsia="MS Mincho" w:hAnsi="Book Antiqua"/>
          <w:sz w:val="24"/>
          <w:szCs w:val="24"/>
          <w:u w:val="single"/>
        </w:rPr>
        <w:t>Interview</w:t>
      </w:r>
      <w:r w:rsidR="00FD69F0">
        <w:rPr>
          <w:rFonts w:ascii="Book Antiqua" w:eastAsia="MS Mincho" w:hAnsi="Book Antiqua"/>
          <w:sz w:val="24"/>
          <w:szCs w:val="24"/>
          <w:u w:val="single"/>
        </w:rPr>
        <w:t xml:space="preserve"> - 30% of score</w:t>
      </w:r>
      <w:r>
        <w:rPr>
          <w:rFonts w:ascii="Book Antiqua" w:eastAsia="MS Mincho" w:hAnsi="Book Antiqua"/>
          <w:sz w:val="24"/>
          <w:szCs w:val="24"/>
          <w:u w:val="single"/>
        </w:rPr>
        <w:t>:</w:t>
      </w:r>
      <w:r>
        <w:rPr>
          <w:rFonts w:ascii="Book Antiqua" w:eastAsia="MS Mincho" w:hAnsi="Book Antiqua"/>
          <w:sz w:val="24"/>
          <w:szCs w:val="24"/>
        </w:rPr>
        <w:t xml:space="preserve">  E</w:t>
      </w:r>
      <w:r w:rsidR="00043664" w:rsidRPr="00043664">
        <w:rPr>
          <w:rFonts w:ascii="Book Antiqua" w:eastAsia="MS Mincho" w:hAnsi="Book Antiqua"/>
          <w:sz w:val="24"/>
          <w:szCs w:val="24"/>
        </w:rPr>
        <w:t xml:space="preserve">ach contestant will have a </w:t>
      </w:r>
      <w:r w:rsidR="00043664" w:rsidRPr="000E7377">
        <w:rPr>
          <w:rFonts w:ascii="Book Antiqua" w:eastAsia="MS Mincho" w:hAnsi="Book Antiqua"/>
          <w:b/>
          <w:sz w:val="24"/>
          <w:szCs w:val="24"/>
          <w:u w:val="single"/>
        </w:rPr>
        <w:t>5 minute</w:t>
      </w:r>
      <w:r w:rsidR="00043664" w:rsidRPr="00043664">
        <w:rPr>
          <w:rFonts w:ascii="Book Antiqua" w:eastAsia="MS Mincho" w:hAnsi="Book Antiqua"/>
          <w:sz w:val="24"/>
          <w:szCs w:val="24"/>
        </w:rPr>
        <w:t xml:space="preserve"> private interview with the judges as part of the competition.  </w:t>
      </w:r>
      <w:r>
        <w:rPr>
          <w:rFonts w:ascii="Book Antiqua" w:eastAsia="MS Mincho" w:hAnsi="Book Antiqua"/>
          <w:sz w:val="24"/>
          <w:szCs w:val="24"/>
        </w:rPr>
        <w:t>The judges will have reviewed your application form and may ask general questions or those related to information in your application.</w:t>
      </w:r>
      <w:r w:rsidR="00FD69F0">
        <w:rPr>
          <w:rFonts w:ascii="Book Antiqua" w:eastAsia="MS Mincho" w:hAnsi="Book Antiqua"/>
          <w:sz w:val="24"/>
          <w:szCs w:val="24"/>
        </w:rPr>
        <w:t xml:space="preserve">  The judges evaluate the contestants on charm, personality, and conversational ability.</w:t>
      </w:r>
      <w:r w:rsidR="0078718B">
        <w:rPr>
          <w:rFonts w:ascii="Book Antiqua" w:eastAsia="MS Mincho" w:hAnsi="Book Antiqua"/>
          <w:sz w:val="24"/>
          <w:szCs w:val="24"/>
        </w:rPr>
        <w:t xml:space="preserve">  The interview portion of the competition will be held on a separate date and location from the theater venue.</w:t>
      </w:r>
    </w:p>
    <w:p w:rsidR="005C513C" w:rsidRDefault="005C513C" w:rsidP="005C513C">
      <w:pPr>
        <w:pStyle w:val="PlainText"/>
        <w:tabs>
          <w:tab w:val="left" w:pos="360"/>
        </w:tabs>
        <w:rPr>
          <w:rFonts w:ascii="Book Antiqua" w:eastAsia="MS Mincho" w:hAnsi="Book Antiqua"/>
          <w:sz w:val="24"/>
          <w:szCs w:val="24"/>
        </w:rPr>
      </w:pPr>
    </w:p>
    <w:p w:rsidR="00FD69F0" w:rsidRDefault="0081259E"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r>
      <w:r>
        <w:rPr>
          <w:rFonts w:ascii="Book Antiqua" w:eastAsia="MS Mincho" w:hAnsi="Book Antiqua"/>
          <w:sz w:val="24"/>
          <w:szCs w:val="24"/>
          <w:u w:val="single"/>
        </w:rPr>
        <w:t>Evening Gown</w:t>
      </w:r>
      <w:r w:rsidR="00FD69F0">
        <w:rPr>
          <w:rFonts w:ascii="Book Antiqua" w:eastAsia="MS Mincho" w:hAnsi="Book Antiqua"/>
          <w:sz w:val="24"/>
          <w:szCs w:val="24"/>
          <w:u w:val="single"/>
        </w:rPr>
        <w:t xml:space="preserve"> - 20% of score</w:t>
      </w:r>
      <w:r w:rsidR="00FD69F0">
        <w:rPr>
          <w:rFonts w:ascii="Book Antiqua" w:eastAsia="MS Mincho" w:hAnsi="Book Antiqua"/>
          <w:sz w:val="24"/>
          <w:szCs w:val="24"/>
        </w:rPr>
        <w:t xml:space="preserve">:  </w:t>
      </w:r>
      <w:r w:rsidR="005E132B">
        <w:rPr>
          <w:rFonts w:ascii="Book Antiqua" w:eastAsia="MS Mincho" w:hAnsi="Book Antiqua"/>
          <w:sz w:val="24"/>
          <w:szCs w:val="24"/>
        </w:rPr>
        <w:t xml:space="preserve">The </w:t>
      </w:r>
      <w:r w:rsidR="00FD69F0">
        <w:rPr>
          <w:rFonts w:ascii="Book Antiqua" w:eastAsia="MS Mincho" w:hAnsi="Book Antiqua"/>
          <w:sz w:val="24"/>
          <w:szCs w:val="24"/>
        </w:rPr>
        <w:t>Pageant</w:t>
      </w:r>
      <w:r w:rsidR="005E132B">
        <w:rPr>
          <w:rFonts w:ascii="Book Antiqua" w:eastAsia="MS Mincho" w:hAnsi="Book Antiqua"/>
          <w:sz w:val="24"/>
          <w:szCs w:val="24"/>
        </w:rPr>
        <w:t>'s philosophy is</w:t>
      </w:r>
      <w:r w:rsidR="00FD69F0">
        <w:rPr>
          <w:rFonts w:ascii="Book Antiqua" w:eastAsia="MS Mincho" w:hAnsi="Book Antiqua"/>
          <w:sz w:val="24"/>
          <w:szCs w:val="24"/>
        </w:rPr>
        <w:t xml:space="preserve"> that "clothes do not make the woman but rather, the woman makes the clothes."  The judges will observe the poise and grace of each contestant</w:t>
      </w:r>
      <w:r w:rsidR="005E132B">
        <w:rPr>
          <w:rFonts w:ascii="Book Antiqua" w:eastAsia="MS Mincho" w:hAnsi="Book Antiqua"/>
          <w:sz w:val="24"/>
          <w:szCs w:val="24"/>
        </w:rPr>
        <w:t xml:space="preserve"> wearing formal attire</w:t>
      </w:r>
      <w:r w:rsidR="00FD69F0">
        <w:rPr>
          <w:rFonts w:ascii="Book Antiqua" w:eastAsia="MS Mincho" w:hAnsi="Book Antiqua"/>
          <w:sz w:val="24"/>
          <w:szCs w:val="24"/>
        </w:rPr>
        <w:t>.</w:t>
      </w:r>
    </w:p>
    <w:p w:rsidR="005C513C" w:rsidRDefault="005C513C" w:rsidP="005C513C">
      <w:pPr>
        <w:pStyle w:val="PlainText"/>
        <w:tabs>
          <w:tab w:val="left" w:pos="360"/>
        </w:tabs>
        <w:rPr>
          <w:rFonts w:ascii="Book Antiqua" w:eastAsia="MS Mincho" w:hAnsi="Book Antiqua"/>
          <w:sz w:val="24"/>
          <w:szCs w:val="24"/>
        </w:rPr>
      </w:pPr>
    </w:p>
    <w:p w:rsidR="0081259E" w:rsidRDefault="00FD69F0"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Pr>
          <w:rFonts w:ascii="Book Antiqua" w:eastAsia="MS Mincho" w:hAnsi="Book Antiqua"/>
          <w:sz w:val="24"/>
          <w:szCs w:val="24"/>
          <w:u w:val="single"/>
        </w:rPr>
        <w:t>Philosophy of Life - 20%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35-second</w:t>
      </w:r>
      <w:r>
        <w:rPr>
          <w:rFonts w:ascii="Book Antiqua" w:eastAsia="MS Mincho" w:hAnsi="Book Antiqua"/>
          <w:sz w:val="24"/>
          <w:szCs w:val="24"/>
        </w:rPr>
        <w:t xml:space="preserve"> statement of their Philosophy of Life.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The judge</w:t>
      </w:r>
      <w:r w:rsidR="00A73108">
        <w:rPr>
          <w:rFonts w:ascii="Book Antiqua" w:eastAsia="MS Mincho" w:hAnsi="Book Antiqua"/>
          <w:sz w:val="24"/>
          <w:szCs w:val="24"/>
        </w:rPr>
        <w:t xml:space="preserve">s use this to </w:t>
      </w:r>
      <w:r>
        <w:rPr>
          <w:rFonts w:ascii="Book Antiqua" w:eastAsia="MS Mincho" w:hAnsi="Book Antiqua"/>
          <w:sz w:val="24"/>
          <w:szCs w:val="24"/>
        </w:rPr>
        <w:t>evaluate the true beauty that comes from within.</w:t>
      </w:r>
      <w:r w:rsidR="0081259E">
        <w:rPr>
          <w:rFonts w:ascii="Book Antiqua" w:eastAsia="MS Mincho" w:hAnsi="Book Antiqua"/>
          <w:sz w:val="24"/>
          <w:szCs w:val="24"/>
        </w:rPr>
        <w:t xml:space="preserve">  </w:t>
      </w:r>
      <w:r w:rsidR="00A73108">
        <w:rPr>
          <w:rFonts w:ascii="Book Antiqua" w:eastAsia="MS Mincho" w:hAnsi="Book Antiqua"/>
          <w:sz w:val="24"/>
          <w:szCs w:val="24"/>
        </w:rPr>
        <w:t xml:space="preserve">Contestants are encouraged to practice this recitation to project sincerity and conviction, and be an inspiration to the audience, family, and friends.  </w:t>
      </w:r>
    </w:p>
    <w:p w:rsidR="005C513C" w:rsidRDefault="005C513C" w:rsidP="005C513C">
      <w:pPr>
        <w:pStyle w:val="PlainText"/>
        <w:tabs>
          <w:tab w:val="left" w:pos="360"/>
        </w:tabs>
        <w:rPr>
          <w:rFonts w:ascii="Book Antiqua" w:eastAsia="MS Mincho" w:hAnsi="Book Antiqua"/>
          <w:sz w:val="24"/>
          <w:szCs w:val="24"/>
        </w:rPr>
      </w:pPr>
    </w:p>
    <w:p w:rsidR="00A73108" w:rsidRDefault="00A73108"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D.</w:t>
      </w:r>
      <w:r>
        <w:rPr>
          <w:rFonts w:ascii="Book Antiqua" w:eastAsia="MS Mincho" w:hAnsi="Book Antiqua"/>
          <w:sz w:val="24"/>
          <w:szCs w:val="24"/>
        </w:rPr>
        <w:tab/>
      </w:r>
      <w:r>
        <w:rPr>
          <w:rFonts w:ascii="Book Antiqua" w:eastAsia="MS Mincho" w:hAnsi="Book Antiqua"/>
          <w:sz w:val="24"/>
          <w:szCs w:val="24"/>
          <w:u w:val="single"/>
        </w:rPr>
        <w:t>Talent - 30%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2 minute, 45 second</w:t>
      </w:r>
      <w:r>
        <w:rPr>
          <w:rFonts w:ascii="Book Antiqua" w:eastAsia="MS Mincho" w:hAnsi="Book Antiqua"/>
          <w:b/>
          <w:sz w:val="24"/>
          <w:szCs w:val="24"/>
        </w:rPr>
        <w:t xml:space="preserve"> </w:t>
      </w:r>
      <w:r>
        <w:rPr>
          <w:rFonts w:ascii="Book Antiqua" w:eastAsia="MS Mincho" w:hAnsi="Book Antiqua"/>
          <w:sz w:val="24"/>
          <w:szCs w:val="24"/>
        </w:rPr>
        <w:t xml:space="preserve">talent performance.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Talent may be drawn from music, art, dance, comedy, recitation, or any other talent that will be entertaining to the audience.   You must have a talent to enter the Pageant</w:t>
      </w:r>
      <w:r w:rsidR="005E132B">
        <w:rPr>
          <w:rFonts w:ascii="Book Antiqua" w:eastAsia="MS Mincho" w:hAnsi="Book Antiqua"/>
          <w:sz w:val="24"/>
          <w:szCs w:val="24"/>
        </w:rPr>
        <w:t>.  T</w:t>
      </w:r>
      <w:r>
        <w:rPr>
          <w:rFonts w:ascii="Book Antiqua" w:eastAsia="MS Mincho" w:hAnsi="Book Antiqua"/>
          <w:sz w:val="24"/>
          <w:szCs w:val="24"/>
        </w:rPr>
        <w:t xml:space="preserve">he MCSAP will not assist you </w:t>
      </w:r>
      <w:r w:rsidR="005E132B">
        <w:rPr>
          <w:rFonts w:ascii="Book Antiqua" w:eastAsia="MS Mincho" w:hAnsi="Book Antiqua"/>
          <w:sz w:val="24"/>
          <w:szCs w:val="24"/>
        </w:rPr>
        <w:t>in creating</w:t>
      </w:r>
      <w:r>
        <w:rPr>
          <w:rFonts w:ascii="Book Antiqua" w:eastAsia="MS Mincho" w:hAnsi="Book Antiqua"/>
          <w:sz w:val="24"/>
          <w:szCs w:val="24"/>
        </w:rPr>
        <w:t xml:space="preserve"> a talent</w:t>
      </w:r>
      <w:r w:rsidR="005E132B">
        <w:rPr>
          <w:rFonts w:ascii="Book Antiqua" w:eastAsia="MS Mincho" w:hAnsi="Book Antiqua"/>
          <w:sz w:val="24"/>
          <w:szCs w:val="24"/>
        </w:rPr>
        <w:t>, but will provide you assistance in refining or enhancing your talent</w:t>
      </w:r>
      <w:r>
        <w:rPr>
          <w:rFonts w:ascii="Book Antiqua" w:eastAsia="MS Mincho" w:hAnsi="Book Antiqua"/>
          <w:sz w:val="24"/>
          <w:szCs w:val="24"/>
        </w:rPr>
        <w:t xml:space="preserve">.  </w:t>
      </w:r>
    </w:p>
    <w:p w:rsidR="002A0DDE" w:rsidRDefault="002A0DDE" w:rsidP="000E7377">
      <w:pPr>
        <w:pStyle w:val="PlainText"/>
        <w:tabs>
          <w:tab w:val="left" w:pos="450"/>
          <w:tab w:val="left" w:pos="1080"/>
          <w:tab w:val="left" w:pos="1170"/>
          <w:tab w:val="left" w:pos="1440"/>
        </w:tabs>
        <w:ind w:left="450" w:hanging="450"/>
        <w:rPr>
          <w:rFonts w:ascii="Book Antiqua" w:eastAsia="MS Mincho" w:hAnsi="Book Antiqua"/>
          <w:b/>
          <w:sz w:val="24"/>
          <w:szCs w:val="24"/>
          <w:u w:val="single"/>
        </w:rPr>
      </w:pPr>
    </w:p>
    <w:p w:rsidR="005E132B" w:rsidRPr="005C513C" w:rsidRDefault="005E132B" w:rsidP="000E7377">
      <w:pPr>
        <w:pStyle w:val="PlainText"/>
        <w:tabs>
          <w:tab w:val="left" w:pos="450"/>
          <w:tab w:val="left" w:pos="1080"/>
          <w:tab w:val="left" w:pos="1170"/>
          <w:tab w:val="left" w:pos="1440"/>
        </w:tabs>
        <w:ind w:left="450" w:hanging="450"/>
        <w:rPr>
          <w:rFonts w:ascii="Book Antiqua" w:eastAsia="MS Mincho" w:hAnsi="Book Antiqua"/>
          <w:b/>
          <w:sz w:val="24"/>
          <w:szCs w:val="24"/>
          <w:u w:val="single"/>
        </w:rPr>
      </w:pPr>
      <w:r w:rsidRPr="005C513C">
        <w:rPr>
          <w:rFonts w:ascii="Book Antiqua" w:eastAsia="MS Mincho" w:hAnsi="Book Antiqua"/>
          <w:b/>
          <w:sz w:val="24"/>
          <w:szCs w:val="24"/>
          <w:u w:val="single"/>
        </w:rPr>
        <w:t>Talent Criteria</w:t>
      </w:r>
    </w:p>
    <w:p w:rsidR="000E7377" w:rsidRDefault="000E7377" w:rsidP="000E7377">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rsidR="00043664" w:rsidRDefault="005E132B" w:rsidP="005E132B">
      <w:pPr>
        <w:pStyle w:val="PlainText"/>
        <w:tabs>
          <w:tab w:val="left" w:pos="36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Pr>
          <w:rFonts w:ascii="Book Antiqua" w:eastAsia="MS Mincho" w:hAnsi="Book Antiqua"/>
          <w:sz w:val="24"/>
          <w:szCs w:val="24"/>
          <w:u w:val="single"/>
        </w:rPr>
        <w:t>Accompaniment:</w:t>
      </w:r>
      <w:r>
        <w:rPr>
          <w:rFonts w:ascii="Book Antiqua" w:eastAsia="MS Mincho" w:hAnsi="Book Antiqua"/>
          <w:sz w:val="24"/>
          <w:szCs w:val="24"/>
        </w:rPr>
        <w:t xml:space="preserve">  If talent requires a musical accompaniment</w:t>
      </w:r>
      <w:r w:rsidR="005C513C">
        <w:rPr>
          <w:rFonts w:ascii="Book Antiqua" w:eastAsia="MS Mincho" w:hAnsi="Book Antiqua"/>
          <w:sz w:val="24"/>
          <w:szCs w:val="24"/>
        </w:rPr>
        <w:t xml:space="preserve"> or recorded music</w:t>
      </w:r>
      <w:r>
        <w:rPr>
          <w:rFonts w:ascii="Book Antiqua" w:eastAsia="MS Mincho" w:hAnsi="Book Antiqua"/>
          <w:sz w:val="24"/>
          <w:szCs w:val="24"/>
        </w:rPr>
        <w:t xml:space="preserve">, </w:t>
      </w:r>
      <w:r w:rsidR="005C513C">
        <w:rPr>
          <w:rFonts w:ascii="Book Antiqua" w:eastAsia="MS Mincho" w:hAnsi="Book Antiqua"/>
          <w:sz w:val="24"/>
          <w:szCs w:val="24"/>
        </w:rPr>
        <w:t>it</w:t>
      </w:r>
      <w:r>
        <w:rPr>
          <w:rFonts w:ascii="Book Antiqua" w:eastAsia="MS Mincho" w:hAnsi="Book Antiqua"/>
          <w:sz w:val="24"/>
          <w:szCs w:val="24"/>
        </w:rPr>
        <w:t xml:space="preserve"> must be provided on two separate</w:t>
      </w:r>
      <w:r w:rsidR="007067D1">
        <w:rPr>
          <w:rFonts w:ascii="Book Antiqua" w:eastAsia="MS Mincho" w:hAnsi="Book Antiqua"/>
          <w:sz w:val="24"/>
          <w:szCs w:val="24"/>
        </w:rPr>
        <w:t xml:space="preserve"> USB drives preferred.</w:t>
      </w:r>
      <w:r>
        <w:rPr>
          <w:rFonts w:ascii="Book Antiqua" w:eastAsia="MS Mincho" w:hAnsi="Book Antiqua"/>
          <w:sz w:val="24"/>
          <w:szCs w:val="24"/>
        </w:rPr>
        <w:t xml:space="preserve">  </w:t>
      </w:r>
      <w:r w:rsidR="005C513C">
        <w:rPr>
          <w:rFonts w:ascii="Book Antiqua" w:eastAsia="MS Mincho" w:hAnsi="Book Antiqua"/>
          <w:sz w:val="24"/>
          <w:szCs w:val="24"/>
        </w:rPr>
        <w:t xml:space="preserve">They must be good quality, contain only the music used in the performance, and will not be returned.  Names and titles of music must be clearly marked on the </w:t>
      </w:r>
      <w:r w:rsidR="007067D1">
        <w:rPr>
          <w:rFonts w:ascii="Book Antiqua" w:eastAsia="MS Mincho" w:hAnsi="Book Antiqua"/>
          <w:sz w:val="24"/>
          <w:szCs w:val="24"/>
        </w:rPr>
        <w:t>USB’s (</w:t>
      </w:r>
      <w:r w:rsidR="005C513C">
        <w:rPr>
          <w:rFonts w:ascii="Book Antiqua" w:eastAsia="MS Mincho" w:hAnsi="Book Antiqua"/>
          <w:sz w:val="24"/>
          <w:szCs w:val="24"/>
        </w:rPr>
        <w:t>CD's</w:t>
      </w:r>
      <w:r w:rsidR="007067D1">
        <w:rPr>
          <w:rFonts w:ascii="Book Antiqua" w:eastAsia="MS Mincho" w:hAnsi="Book Antiqua"/>
          <w:sz w:val="24"/>
          <w:szCs w:val="24"/>
        </w:rPr>
        <w:t>)</w:t>
      </w:r>
      <w:r w:rsidR="005C513C">
        <w:rPr>
          <w:rFonts w:ascii="Book Antiqua" w:eastAsia="MS Mincho" w:hAnsi="Book Antiqua"/>
          <w:sz w:val="24"/>
          <w:szCs w:val="24"/>
        </w:rPr>
        <w:t xml:space="preserve">.   </w:t>
      </w:r>
      <w:r>
        <w:rPr>
          <w:rFonts w:ascii="Book Antiqua" w:eastAsia="MS Mincho" w:hAnsi="Book Antiqua"/>
          <w:sz w:val="24"/>
          <w:szCs w:val="24"/>
        </w:rPr>
        <w:t>Technical assistance will be available</w:t>
      </w:r>
      <w:r w:rsidR="005C513C">
        <w:rPr>
          <w:rFonts w:ascii="Book Antiqua" w:eastAsia="MS Mincho" w:hAnsi="Book Antiqua"/>
          <w:sz w:val="24"/>
          <w:szCs w:val="24"/>
        </w:rPr>
        <w:t xml:space="preserve"> upon request</w:t>
      </w:r>
      <w:r>
        <w:rPr>
          <w:rFonts w:ascii="Book Antiqua" w:eastAsia="MS Mincho" w:hAnsi="Book Antiqua"/>
          <w:sz w:val="24"/>
          <w:szCs w:val="24"/>
        </w:rPr>
        <w:t>.</w:t>
      </w:r>
      <w:r w:rsidR="00E23BC2">
        <w:rPr>
          <w:rFonts w:ascii="Book Antiqua" w:eastAsia="MS Mincho" w:hAnsi="Book Antiqua"/>
          <w:sz w:val="24"/>
          <w:szCs w:val="24"/>
        </w:rPr>
        <w:t xml:space="preserve">  If the contestant prefers a live accompanist, a single accompanist playing one instrument will be allowed.  A piano will be available at rehearsals and on the Pageant stage.</w:t>
      </w:r>
      <w:r w:rsidR="007067D1">
        <w:rPr>
          <w:rFonts w:ascii="Book Antiqua" w:eastAsia="MS Mincho" w:hAnsi="Book Antiqua"/>
          <w:sz w:val="24"/>
          <w:szCs w:val="24"/>
        </w:rPr>
        <w:t xml:space="preserve">  Accompanist fee is the responsibility of the contestant.  </w:t>
      </w:r>
    </w:p>
    <w:p w:rsidR="005C513C" w:rsidRDefault="005C513C" w:rsidP="005E132B">
      <w:pPr>
        <w:pStyle w:val="PlainText"/>
        <w:tabs>
          <w:tab w:val="left" w:pos="360"/>
        </w:tabs>
        <w:rPr>
          <w:rFonts w:ascii="Book Antiqua" w:eastAsia="MS Mincho" w:hAnsi="Book Antiqua"/>
          <w:sz w:val="24"/>
          <w:szCs w:val="24"/>
        </w:rPr>
      </w:pPr>
    </w:p>
    <w:p w:rsidR="005C513C" w:rsidRPr="005C513C" w:rsidRDefault="005C513C" w:rsidP="005E132B">
      <w:pPr>
        <w:pStyle w:val="PlainText"/>
        <w:tabs>
          <w:tab w:val="left" w:pos="36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r>
      <w:r>
        <w:rPr>
          <w:rFonts w:ascii="Book Antiqua" w:eastAsia="MS Mincho" w:hAnsi="Book Antiqua"/>
          <w:sz w:val="24"/>
          <w:szCs w:val="24"/>
          <w:u w:val="single"/>
        </w:rPr>
        <w:t>Timing:</w:t>
      </w:r>
      <w:r>
        <w:rPr>
          <w:rFonts w:ascii="Book Antiqua" w:eastAsia="MS Mincho" w:hAnsi="Book Antiqua"/>
          <w:sz w:val="24"/>
          <w:szCs w:val="24"/>
        </w:rPr>
        <w:t xml:space="preserve">  Talent timing starts from the moment the musical accompaniment, routine, act, speaking, etc. starts.  It</w:t>
      </w:r>
      <w:r w:rsidRPr="005C513C">
        <w:rPr>
          <w:rFonts w:ascii="Book Antiqua" w:eastAsia="MS Mincho" w:hAnsi="Book Antiqua"/>
          <w:sz w:val="24"/>
          <w:szCs w:val="24"/>
        </w:rPr>
        <w:t xml:space="preserve"> </w:t>
      </w:r>
      <w:r w:rsidRPr="00043664">
        <w:rPr>
          <w:rFonts w:ascii="Book Antiqua" w:eastAsia="MS Mincho" w:hAnsi="Book Antiqua"/>
          <w:sz w:val="24"/>
          <w:szCs w:val="24"/>
        </w:rPr>
        <w:t>does not include setting up, walking onto the stage or exiting the stage.</w:t>
      </w:r>
      <w:r>
        <w:rPr>
          <w:rFonts w:ascii="Book Antiqua" w:eastAsia="MS Mincho" w:hAnsi="Book Antiqua"/>
          <w:sz w:val="24"/>
          <w:szCs w:val="24"/>
        </w:rPr>
        <w:t xml:space="preserve">  All of the allotted time need not be used, but points will be deducted for going over the time limit.</w:t>
      </w:r>
    </w:p>
    <w:p w:rsidR="00043664" w:rsidRPr="00043664" w:rsidRDefault="00043664" w:rsidP="005E132B">
      <w:pPr>
        <w:pStyle w:val="PlainText"/>
        <w:rPr>
          <w:rFonts w:ascii="Book Antiqua" w:eastAsia="MS Mincho" w:hAnsi="Book Antiqua"/>
          <w:b/>
          <w:sz w:val="24"/>
          <w:szCs w:val="24"/>
        </w:rPr>
      </w:pPr>
    </w:p>
    <w:p w:rsidR="00043664" w:rsidRPr="005C513C" w:rsidRDefault="005C513C"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Pr>
          <w:rFonts w:ascii="Book Antiqua" w:eastAsia="MS Mincho" w:hAnsi="Book Antiqua"/>
          <w:sz w:val="24"/>
          <w:szCs w:val="24"/>
          <w:u w:val="single"/>
        </w:rPr>
        <w:t>Display:</w:t>
      </w:r>
      <w:r>
        <w:rPr>
          <w:rFonts w:ascii="Book Antiqua" w:eastAsia="MS Mincho" w:hAnsi="Book Antiqua"/>
          <w:sz w:val="24"/>
          <w:szCs w:val="24"/>
        </w:rPr>
        <w:t xml:space="preserve">  Certain simple items may be placed on stage for use as display or props.  </w:t>
      </w:r>
      <w:r w:rsidR="00C2274C">
        <w:rPr>
          <w:rFonts w:ascii="Book Antiqua" w:eastAsia="MS Mincho" w:hAnsi="Book Antiqua"/>
          <w:sz w:val="24"/>
          <w:szCs w:val="24"/>
        </w:rPr>
        <w:t xml:space="preserve">They should be small and should be set up so the stagehands can readily move them onto and off of the stage.  MCSAP will not be responsible for loss or damage to props/display items.  </w:t>
      </w:r>
      <w:r>
        <w:rPr>
          <w:rFonts w:ascii="Book Antiqua" w:eastAsia="MS Mincho" w:hAnsi="Book Antiqua"/>
          <w:sz w:val="24"/>
          <w:szCs w:val="24"/>
        </w:rPr>
        <w:t>Actual stage sets and audio/visual displays are not permitted.  Contestants must transport items to and from the theater.  Display items must be approved by the MCSAP.</w:t>
      </w:r>
    </w:p>
    <w:p w:rsidR="00043664" w:rsidRPr="00043664" w:rsidRDefault="00043664" w:rsidP="005E132B">
      <w:pPr>
        <w:pStyle w:val="PlainText"/>
        <w:rPr>
          <w:rFonts w:ascii="Book Antiqua" w:eastAsia="MS Mincho" w:hAnsi="Book Antiqua"/>
          <w:sz w:val="24"/>
          <w:szCs w:val="24"/>
        </w:rPr>
      </w:pPr>
    </w:p>
    <w:p w:rsidR="00043664" w:rsidRDefault="005C513C"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D.</w:t>
      </w:r>
      <w:r>
        <w:rPr>
          <w:rFonts w:ascii="Book Antiqua" w:eastAsia="MS Mincho" w:hAnsi="Book Antiqua"/>
          <w:sz w:val="24"/>
          <w:szCs w:val="24"/>
        </w:rPr>
        <w:tab/>
      </w:r>
      <w:r>
        <w:rPr>
          <w:rFonts w:ascii="Book Antiqua" w:eastAsia="MS Mincho" w:hAnsi="Book Antiqua"/>
          <w:sz w:val="24"/>
          <w:szCs w:val="24"/>
          <w:u w:val="single"/>
        </w:rPr>
        <w:t>Microphones:</w:t>
      </w:r>
      <w:r>
        <w:rPr>
          <w:rFonts w:ascii="Book Antiqua" w:eastAsia="MS Mincho" w:hAnsi="Book Antiqua"/>
          <w:sz w:val="24"/>
          <w:szCs w:val="24"/>
        </w:rPr>
        <w:t xml:space="preserve">  </w:t>
      </w:r>
      <w:r w:rsidR="00C2274C">
        <w:rPr>
          <w:rFonts w:ascii="Book Antiqua" w:eastAsia="MS Mincho" w:hAnsi="Book Antiqua"/>
          <w:sz w:val="24"/>
          <w:szCs w:val="24"/>
        </w:rPr>
        <w:t>Hand-held</w:t>
      </w:r>
      <w:r>
        <w:rPr>
          <w:rFonts w:ascii="Book Antiqua" w:eastAsia="MS Mincho" w:hAnsi="Book Antiqua"/>
          <w:sz w:val="24"/>
          <w:szCs w:val="24"/>
        </w:rPr>
        <w:t>, stand-held</w:t>
      </w:r>
      <w:r w:rsidR="00144DBA">
        <w:rPr>
          <w:rFonts w:ascii="Book Antiqua" w:eastAsia="MS Mincho" w:hAnsi="Book Antiqua"/>
          <w:sz w:val="24"/>
          <w:szCs w:val="24"/>
        </w:rPr>
        <w:t>, and</w:t>
      </w:r>
      <w:r>
        <w:rPr>
          <w:rFonts w:ascii="Book Antiqua" w:eastAsia="MS Mincho" w:hAnsi="Book Antiqua"/>
          <w:sz w:val="24"/>
          <w:szCs w:val="24"/>
        </w:rPr>
        <w:t xml:space="preserve"> personal remote microphones are available.</w:t>
      </w:r>
    </w:p>
    <w:p w:rsidR="00C2274C" w:rsidRDefault="00C2274C" w:rsidP="005C513C">
      <w:pPr>
        <w:pStyle w:val="PlainText"/>
        <w:tabs>
          <w:tab w:val="left" w:pos="360"/>
        </w:tabs>
        <w:rPr>
          <w:rFonts w:ascii="Book Antiqua" w:eastAsia="MS Mincho" w:hAnsi="Book Antiqua"/>
          <w:sz w:val="24"/>
          <w:szCs w:val="24"/>
        </w:rPr>
      </w:pPr>
    </w:p>
    <w:p w:rsidR="007067D1" w:rsidRPr="005C513C" w:rsidRDefault="007067D1" w:rsidP="005C513C">
      <w:pPr>
        <w:pStyle w:val="PlainText"/>
        <w:tabs>
          <w:tab w:val="left" w:pos="360"/>
        </w:tabs>
        <w:rPr>
          <w:rFonts w:ascii="Book Antiqua" w:eastAsia="MS Mincho" w:hAnsi="Book Antiqua"/>
          <w:sz w:val="24"/>
          <w:szCs w:val="24"/>
        </w:rPr>
      </w:pPr>
      <w:r>
        <w:rPr>
          <w:rFonts w:ascii="Book Antiqua" w:eastAsia="MS Mincho" w:hAnsi="Book Antiqua"/>
          <w:sz w:val="24"/>
          <w:szCs w:val="24"/>
        </w:rPr>
        <w:t xml:space="preserve">E.  No pyrotechnic displays, fire or open flames allowed.  </w:t>
      </w:r>
    </w:p>
    <w:p w:rsidR="00043664" w:rsidRPr="00043664" w:rsidRDefault="00043664" w:rsidP="005E132B">
      <w:pPr>
        <w:pStyle w:val="PlainText"/>
        <w:rPr>
          <w:rFonts w:ascii="Book Antiqua" w:eastAsia="MS Mincho" w:hAnsi="Book Antiqua"/>
          <w:sz w:val="24"/>
          <w:szCs w:val="24"/>
        </w:rPr>
      </w:pPr>
    </w:p>
    <w:p w:rsidR="00043664" w:rsidRPr="00B5487D" w:rsidRDefault="005C513C" w:rsidP="005E132B">
      <w:pPr>
        <w:pStyle w:val="PlainText"/>
        <w:rPr>
          <w:rFonts w:ascii="Book Antiqua" w:eastAsia="MS Mincho" w:hAnsi="Book Antiqua"/>
          <w:b/>
          <w:sz w:val="24"/>
          <w:szCs w:val="24"/>
          <w:u w:val="single"/>
        </w:rPr>
      </w:pPr>
      <w:r w:rsidRPr="00B5487D">
        <w:rPr>
          <w:rFonts w:ascii="Book Antiqua" w:eastAsia="MS Mincho" w:hAnsi="Book Antiqua"/>
          <w:b/>
          <w:sz w:val="24"/>
          <w:szCs w:val="24"/>
          <w:u w:val="single"/>
        </w:rPr>
        <w:t>Rehearsals</w:t>
      </w:r>
    </w:p>
    <w:p w:rsidR="00B5487D" w:rsidRDefault="00B5487D" w:rsidP="005E132B">
      <w:pPr>
        <w:pStyle w:val="PlainText"/>
        <w:rPr>
          <w:rFonts w:ascii="Book Antiqua" w:eastAsia="MS Mincho" w:hAnsi="Book Antiqua"/>
          <w:b/>
          <w:i/>
          <w:iCs/>
          <w:sz w:val="24"/>
          <w:szCs w:val="24"/>
          <w:u w:val="single"/>
        </w:rPr>
      </w:pPr>
    </w:p>
    <w:p w:rsidR="00B5487D" w:rsidRDefault="00B5487D" w:rsidP="00B5487D">
      <w:pPr>
        <w:pStyle w:val="PlainText"/>
        <w:tabs>
          <w:tab w:val="left" w:pos="36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sidR="00043664" w:rsidRPr="00043664">
        <w:rPr>
          <w:rFonts w:ascii="Book Antiqua" w:eastAsia="MS Mincho" w:hAnsi="Book Antiqua"/>
          <w:sz w:val="24"/>
          <w:szCs w:val="24"/>
        </w:rPr>
        <w:t xml:space="preserve">Rehearsals will begin </w:t>
      </w:r>
      <w:r w:rsidR="00043664" w:rsidRPr="00D2577B">
        <w:rPr>
          <w:rFonts w:ascii="Book Antiqua" w:eastAsia="MS Mincho" w:hAnsi="Book Antiqua"/>
          <w:b/>
          <w:color w:val="FF0000"/>
          <w:sz w:val="24"/>
          <w:szCs w:val="24"/>
        </w:rPr>
        <w:t xml:space="preserve">Saturday, </w:t>
      </w:r>
      <w:r w:rsidR="00AE0011">
        <w:rPr>
          <w:rFonts w:ascii="Book Antiqua" w:eastAsia="MS Mincho" w:hAnsi="Book Antiqua"/>
          <w:b/>
          <w:color w:val="FF0000"/>
          <w:sz w:val="24"/>
          <w:szCs w:val="24"/>
        </w:rPr>
        <w:t>April 14, 2018</w:t>
      </w:r>
      <w:r w:rsidR="0078718B">
        <w:rPr>
          <w:rFonts w:ascii="Book Antiqua" w:eastAsia="MS Mincho" w:hAnsi="Book Antiqua"/>
          <w:b/>
          <w:sz w:val="24"/>
          <w:szCs w:val="24"/>
        </w:rPr>
        <w:t xml:space="preserve">, </w:t>
      </w:r>
      <w:r w:rsidR="00043664" w:rsidRPr="00043664">
        <w:rPr>
          <w:rFonts w:ascii="Book Antiqua" w:eastAsia="MS Mincho" w:hAnsi="Book Antiqua"/>
          <w:sz w:val="24"/>
          <w:szCs w:val="24"/>
        </w:rPr>
        <w:t xml:space="preserve">and </w:t>
      </w:r>
      <w:r w:rsidR="0078718B">
        <w:rPr>
          <w:rFonts w:ascii="Book Antiqua" w:eastAsia="MS Mincho" w:hAnsi="Book Antiqua"/>
          <w:sz w:val="24"/>
          <w:szCs w:val="24"/>
        </w:rPr>
        <w:t xml:space="preserve">be held each successive </w:t>
      </w:r>
      <w:r w:rsidR="00043664" w:rsidRPr="00043664">
        <w:rPr>
          <w:rFonts w:ascii="Book Antiqua" w:eastAsia="MS Mincho" w:hAnsi="Book Antiqua"/>
          <w:sz w:val="24"/>
          <w:szCs w:val="24"/>
        </w:rPr>
        <w:t xml:space="preserve">Saturday until the date of the Pageant.  </w:t>
      </w:r>
      <w:r>
        <w:rPr>
          <w:rFonts w:ascii="Book Antiqua" w:eastAsia="MS Mincho" w:hAnsi="Book Antiqua"/>
          <w:sz w:val="24"/>
          <w:szCs w:val="24"/>
        </w:rPr>
        <w:t xml:space="preserve">They will be held at </w:t>
      </w:r>
      <w:r w:rsidR="00216B32">
        <w:rPr>
          <w:rFonts w:ascii="Book Antiqua" w:eastAsia="MS Mincho" w:hAnsi="Book Antiqua"/>
          <w:sz w:val="24"/>
          <w:szCs w:val="24"/>
        </w:rPr>
        <w:t>Aurora Center for Active Adults, 30 Del Mar Circle, Aurora CO 80011.</w:t>
      </w:r>
      <w:r>
        <w:rPr>
          <w:rFonts w:ascii="Book Antiqua" w:eastAsia="MS Mincho" w:hAnsi="Book Antiqua"/>
          <w:sz w:val="24"/>
          <w:szCs w:val="24"/>
        </w:rPr>
        <w:t xml:space="preserve">  A rehearsal schedule including time, location, and items to be brought to the rehearsals will be provide to contestants in advance.</w:t>
      </w:r>
    </w:p>
    <w:p w:rsidR="00B5487D" w:rsidRDefault="00B5487D" w:rsidP="00B5487D">
      <w:pPr>
        <w:pStyle w:val="PlainText"/>
        <w:tabs>
          <w:tab w:val="left" w:pos="360"/>
        </w:tabs>
        <w:rPr>
          <w:rFonts w:ascii="Book Antiqua" w:eastAsia="MS Mincho" w:hAnsi="Book Antiqua"/>
          <w:sz w:val="24"/>
          <w:szCs w:val="24"/>
        </w:rPr>
      </w:pPr>
    </w:p>
    <w:p w:rsidR="00B5487D" w:rsidRDefault="00B5487D" w:rsidP="00B5487D">
      <w:pPr>
        <w:pStyle w:val="PlainText"/>
        <w:tabs>
          <w:tab w:val="left" w:pos="36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t xml:space="preserve"> </w:t>
      </w:r>
      <w:r w:rsidR="00043664" w:rsidRPr="00043664">
        <w:rPr>
          <w:rFonts w:ascii="Book Antiqua" w:eastAsia="MS Mincho" w:hAnsi="Book Antiqua"/>
          <w:sz w:val="24"/>
          <w:szCs w:val="24"/>
        </w:rPr>
        <w:t>Contestants are encouraged to attend all rehearsals</w:t>
      </w:r>
      <w:r>
        <w:rPr>
          <w:rFonts w:ascii="Book Antiqua" w:eastAsia="MS Mincho" w:hAnsi="Book Antiqua"/>
          <w:sz w:val="24"/>
          <w:szCs w:val="24"/>
        </w:rPr>
        <w:t xml:space="preserve"> not only to practice and enhance their routines, but also to receive staging instructions and advice on attire, makeup, poise, grace, etc.  </w:t>
      </w:r>
      <w:r w:rsidR="00E6250C">
        <w:rPr>
          <w:rFonts w:ascii="Book Antiqua" w:eastAsia="MS Mincho" w:hAnsi="Book Antiqua"/>
          <w:sz w:val="24"/>
          <w:szCs w:val="24"/>
        </w:rPr>
        <w:t xml:space="preserve">This is also a </w:t>
      </w:r>
      <w:r>
        <w:rPr>
          <w:rFonts w:ascii="Book Antiqua" w:eastAsia="MS Mincho" w:hAnsi="Book Antiqua"/>
          <w:sz w:val="24"/>
          <w:szCs w:val="24"/>
        </w:rPr>
        <w:t>wonderful opportunity to meet and get to know other contestants.</w:t>
      </w:r>
    </w:p>
    <w:p w:rsidR="00B5487D" w:rsidRDefault="00B5487D" w:rsidP="00B5487D">
      <w:pPr>
        <w:pStyle w:val="PlainText"/>
        <w:tabs>
          <w:tab w:val="left" w:pos="360"/>
        </w:tabs>
        <w:rPr>
          <w:rFonts w:ascii="Book Antiqua" w:eastAsia="MS Mincho" w:hAnsi="Book Antiqua"/>
          <w:sz w:val="24"/>
          <w:szCs w:val="24"/>
        </w:rPr>
      </w:pPr>
    </w:p>
    <w:p w:rsidR="00B5487D" w:rsidRDefault="00B5487D" w:rsidP="00B5487D">
      <w:pPr>
        <w:pStyle w:val="PlainText"/>
        <w:tabs>
          <w:tab w:val="left" w:pos="36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sidR="00043664" w:rsidRPr="00043664">
        <w:rPr>
          <w:rFonts w:ascii="Book Antiqua" w:eastAsia="MS Mincho" w:hAnsi="Book Antiqua"/>
          <w:sz w:val="24"/>
          <w:szCs w:val="24"/>
        </w:rPr>
        <w:t xml:space="preserve">As a courtesy to everyone involved, </w:t>
      </w:r>
      <w:r>
        <w:rPr>
          <w:rFonts w:ascii="Book Antiqua" w:eastAsia="MS Mincho" w:hAnsi="Book Antiqua"/>
          <w:sz w:val="24"/>
          <w:szCs w:val="24"/>
        </w:rPr>
        <w:t xml:space="preserve">contestants are asked to </w:t>
      </w:r>
      <w:r w:rsidR="00043664" w:rsidRPr="00043664">
        <w:rPr>
          <w:rFonts w:ascii="Book Antiqua" w:eastAsia="MS Mincho" w:hAnsi="Book Antiqua"/>
          <w:sz w:val="24"/>
          <w:szCs w:val="24"/>
        </w:rPr>
        <w:t xml:space="preserve">arrive </w:t>
      </w:r>
      <w:r>
        <w:rPr>
          <w:rFonts w:ascii="Book Antiqua" w:eastAsia="MS Mincho" w:hAnsi="Book Antiqua"/>
          <w:sz w:val="24"/>
          <w:szCs w:val="24"/>
        </w:rPr>
        <w:t xml:space="preserve">promptly and be </w:t>
      </w:r>
      <w:r w:rsidR="00043664" w:rsidRPr="00043664">
        <w:rPr>
          <w:rFonts w:ascii="Book Antiqua" w:eastAsia="MS Mincho" w:hAnsi="Book Antiqua"/>
          <w:sz w:val="24"/>
          <w:szCs w:val="24"/>
        </w:rPr>
        <w:t>prepared and ready to rehearse.</w:t>
      </w:r>
    </w:p>
    <w:p w:rsidR="00B5487D" w:rsidRDefault="00B5487D" w:rsidP="00B5487D">
      <w:pPr>
        <w:pStyle w:val="PlainText"/>
        <w:tabs>
          <w:tab w:val="left" w:pos="360"/>
        </w:tabs>
        <w:rPr>
          <w:rFonts w:ascii="Book Antiqua" w:eastAsia="MS Mincho" w:hAnsi="Book Antiqua"/>
          <w:sz w:val="24"/>
          <w:szCs w:val="24"/>
        </w:rPr>
      </w:pPr>
    </w:p>
    <w:p w:rsidR="00043664" w:rsidRPr="00043664" w:rsidRDefault="00B5487D" w:rsidP="00B5487D">
      <w:pPr>
        <w:pStyle w:val="PlainText"/>
        <w:tabs>
          <w:tab w:val="left" w:pos="360"/>
        </w:tabs>
        <w:rPr>
          <w:rFonts w:ascii="Book Antiqua" w:eastAsia="MS Mincho" w:hAnsi="Book Antiqua"/>
          <w:sz w:val="24"/>
          <w:szCs w:val="24"/>
        </w:rPr>
      </w:pPr>
      <w:r>
        <w:rPr>
          <w:rFonts w:ascii="Book Antiqua" w:eastAsia="MS Mincho" w:hAnsi="Book Antiqua"/>
          <w:sz w:val="24"/>
          <w:szCs w:val="24"/>
        </w:rPr>
        <w:t>D.</w:t>
      </w:r>
      <w:r>
        <w:rPr>
          <w:rFonts w:ascii="Book Antiqua" w:eastAsia="MS Mincho" w:hAnsi="Book Antiqua"/>
          <w:sz w:val="24"/>
          <w:szCs w:val="24"/>
        </w:rPr>
        <w:tab/>
      </w:r>
      <w:r w:rsidR="00911071">
        <w:rPr>
          <w:rFonts w:ascii="Book Antiqua" w:eastAsia="MS Mincho" w:hAnsi="Book Antiqua"/>
          <w:sz w:val="24"/>
          <w:szCs w:val="24"/>
        </w:rPr>
        <w:t xml:space="preserve">Interviews with the judges will be held on </w:t>
      </w:r>
      <w:r w:rsidR="00911071" w:rsidRPr="00911071">
        <w:rPr>
          <w:rFonts w:ascii="Book Antiqua" w:eastAsia="MS Mincho" w:hAnsi="Book Antiqua"/>
          <w:b/>
          <w:color w:val="FF0000"/>
          <w:sz w:val="24"/>
          <w:szCs w:val="24"/>
        </w:rPr>
        <w:t>Friday morning, May 25, 2018</w:t>
      </w:r>
      <w:r w:rsidR="00911071">
        <w:rPr>
          <w:rFonts w:ascii="Book Antiqua" w:eastAsia="MS Mincho" w:hAnsi="Book Antiqua"/>
          <w:sz w:val="24"/>
          <w:szCs w:val="24"/>
        </w:rPr>
        <w:t>, at a time and location to be announced, and then a</w:t>
      </w:r>
      <w:r>
        <w:rPr>
          <w:rFonts w:ascii="Book Antiqua" w:eastAsia="MS Mincho" w:hAnsi="Book Antiqua"/>
          <w:sz w:val="24"/>
          <w:szCs w:val="24"/>
        </w:rPr>
        <w:t xml:space="preserve"> final stage rehearsal will</w:t>
      </w:r>
      <w:r w:rsidR="00144DBA">
        <w:rPr>
          <w:rFonts w:ascii="Book Antiqua" w:eastAsia="MS Mincho" w:hAnsi="Book Antiqua"/>
          <w:sz w:val="24"/>
          <w:szCs w:val="24"/>
        </w:rPr>
        <w:t xml:space="preserve"> be </w:t>
      </w:r>
      <w:r w:rsidR="00144DBA">
        <w:rPr>
          <w:rFonts w:ascii="Book Antiqua" w:eastAsia="MS Mincho" w:hAnsi="Book Antiqua"/>
          <w:b/>
          <w:color w:val="FF0000"/>
          <w:sz w:val="24"/>
          <w:szCs w:val="24"/>
        </w:rPr>
        <w:t>Friday</w:t>
      </w:r>
      <w:r w:rsidR="00043664" w:rsidRPr="00D2577B">
        <w:rPr>
          <w:rFonts w:ascii="Book Antiqua" w:eastAsia="MS Mincho" w:hAnsi="Book Antiqua"/>
          <w:b/>
          <w:color w:val="FF0000"/>
          <w:sz w:val="24"/>
          <w:szCs w:val="24"/>
        </w:rPr>
        <w:t xml:space="preserve"> evening, </w:t>
      </w:r>
      <w:r w:rsidR="00144DBA">
        <w:rPr>
          <w:rFonts w:ascii="Book Antiqua" w:eastAsia="MS Mincho" w:hAnsi="Book Antiqua"/>
          <w:b/>
          <w:color w:val="FF0000"/>
          <w:sz w:val="24"/>
          <w:szCs w:val="24"/>
        </w:rPr>
        <w:t>May 25</w:t>
      </w:r>
      <w:r w:rsidR="00043664" w:rsidRPr="00D2577B">
        <w:rPr>
          <w:rFonts w:ascii="Book Antiqua" w:eastAsia="MS Mincho" w:hAnsi="Book Antiqua"/>
          <w:b/>
          <w:color w:val="FF0000"/>
          <w:sz w:val="24"/>
          <w:szCs w:val="24"/>
        </w:rPr>
        <w:t>, 201</w:t>
      </w:r>
      <w:r w:rsidR="00144DBA">
        <w:rPr>
          <w:rFonts w:ascii="Book Antiqua" w:eastAsia="MS Mincho" w:hAnsi="Book Antiqua"/>
          <w:b/>
          <w:color w:val="FF0000"/>
          <w:sz w:val="24"/>
          <w:szCs w:val="24"/>
        </w:rPr>
        <w:t xml:space="preserve">8, </w:t>
      </w:r>
      <w:r w:rsidR="007067D1">
        <w:rPr>
          <w:rFonts w:ascii="Book Antiqua" w:eastAsia="MS Mincho" w:hAnsi="Book Antiqua"/>
          <w:sz w:val="24"/>
          <w:szCs w:val="24"/>
        </w:rPr>
        <w:t>from 12:30 to 7</w:t>
      </w:r>
      <w:r w:rsidR="00144DBA">
        <w:rPr>
          <w:rFonts w:ascii="Book Antiqua" w:eastAsia="MS Mincho" w:hAnsi="Book Antiqua"/>
          <w:sz w:val="24"/>
          <w:szCs w:val="24"/>
        </w:rPr>
        <w:t xml:space="preserve"> p.m. (</w:t>
      </w:r>
      <w:r w:rsidR="00043664" w:rsidRPr="00043664">
        <w:rPr>
          <w:rFonts w:ascii="Book Antiqua" w:eastAsia="MS Mincho" w:hAnsi="Book Antiqua"/>
          <w:sz w:val="24"/>
          <w:szCs w:val="24"/>
        </w:rPr>
        <w:t>the day before the Pageant</w:t>
      </w:r>
      <w:r>
        <w:rPr>
          <w:rFonts w:ascii="Book Antiqua" w:eastAsia="MS Mincho" w:hAnsi="Book Antiqua"/>
          <w:sz w:val="24"/>
          <w:szCs w:val="24"/>
        </w:rPr>
        <w:t>) at the theater venue</w:t>
      </w:r>
      <w:r w:rsidR="00043664" w:rsidRPr="00043664">
        <w:rPr>
          <w:rFonts w:ascii="Book Antiqua" w:eastAsia="MS Mincho" w:hAnsi="Book Antiqua"/>
          <w:sz w:val="24"/>
          <w:szCs w:val="24"/>
        </w:rPr>
        <w:t xml:space="preserve">.  </w:t>
      </w:r>
      <w:r>
        <w:rPr>
          <w:rFonts w:ascii="Book Antiqua" w:eastAsia="MS Mincho" w:hAnsi="Book Antiqua"/>
          <w:sz w:val="24"/>
          <w:szCs w:val="24"/>
        </w:rPr>
        <w:t xml:space="preserve">All contestants should be fully prepared </w:t>
      </w:r>
      <w:r w:rsidR="00097015">
        <w:rPr>
          <w:rFonts w:ascii="Book Antiqua" w:eastAsia="MS Mincho" w:hAnsi="Book Antiqua"/>
          <w:sz w:val="24"/>
          <w:szCs w:val="24"/>
        </w:rPr>
        <w:t xml:space="preserve">to </w:t>
      </w:r>
      <w:r>
        <w:rPr>
          <w:rFonts w:ascii="Book Antiqua" w:eastAsia="MS Mincho" w:hAnsi="Book Antiqua"/>
          <w:sz w:val="24"/>
          <w:szCs w:val="24"/>
        </w:rPr>
        <w:t xml:space="preserve">run through each aspect of the Pageant </w:t>
      </w:r>
      <w:r>
        <w:rPr>
          <w:rFonts w:ascii="Book Antiqua" w:eastAsia="MS Mincho" w:hAnsi="Book Antiqua"/>
          <w:b/>
          <w:sz w:val="24"/>
          <w:szCs w:val="24"/>
        </w:rPr>
        <w:t>within time limits.</w:t>
      </w:r>
      <w:r>
        <w:rPr>
          <w:rFonts w:ascii="Book Antiqua" w:eastAsia="MS Mincho" w:hAnsi="Book Antiqua"/>
          <w:b/>
          <w:i/>
          <w:sz w:val="24"/>
          <w:szCs w:val="24"/>
        </w:rPr>
        <w:t xml:space="preserve">  </w:t>
      </w:r>
      <w:r>
        <w:rPr>
          <w:rFonts w:ascii="Book Antiqua" w:eastAsia="MS Mincho" w:hAnsi="Book Antiqua"/>
          <w:sz w:val="24"/>
          <w:szCs w:val="24"/>
        </w:rPr>
        <w:t xml:space="preserve">Everyone must arrive promptly in order to work with </w:t>
      </w:r>
      <w:r w:rsidR="00043664" w:rsidRPr="00043664">
        <w:rPr>
          <w:rFonts w:ascii="Book Antiqua" w:eastAsia="MS Mincho" w:hAnsi="Book Antiqua"/>
          <w:sz w:val="24"/>
          <w:szCs w:val="24"/>
        </w:rPr>
        <w:t xml:space="preserve">stage and sound crew. </w:t>
      </w:r>
    </w:p>
    <w:p w:rsidR="00AF2786" w:rsidRPr="00043664" w:rsidRDefault="00AF2786" w:rsidP="00AF2786">
      <w:pPr>
        <w:spacing w:line="276" w:lineRule="auto"/>
        <w:rPr>
          <w:rFonts w:ascii="Book Antiqua" w:hAnsi="Book Antiqua" w:cs="Tahoma"/>
          <w:sz w:val="24"/>
          <w:szCs w:val="24"/>
        </w:rPr>
      </w:pPr>
    </w:p>
    <w:p w:rsidR="00FB3D15" w:rsidRPr="00BE3CDA" w:rsidRDefault="00BE3CDA" w:rsidP="00FB3D15">
      <w:pPr>
        <w:rPr>
          <w:rFonts w:ascii="Book Antiqua" w:hAnsi="Book Antiqua" w:cs="Tahoma"/>
          <w:sz w:val="24"/>
          <w:szCs w:val="24"/>
        </w:rPr>
      </w:pPr>
      <w:r>
        <w:rPr>
          <w:rFonts w:ascii="Book Antiqua" w:hAnsi="Book Antiqua" w:cs="Tahoma"/>
          <w:sz w:val="24"/>
          <w:szCs w:val="24"/>
        </w:rPr>
        <w:t xml:space="preserve">If you are interested in becoming a contestant in the </w:t>
      </w:r>
      <w:r>
        <w:rPr>
          <w:rFonts w:ascii="Book Antiqua" w:hAnsi="Book Antiqua" w:cs="Tahoma"/>
          <w:b/>
          <w:sz w:val="24"/>
          <w:szCs w:val="24"/>
        </w:rPr>
        <w:t>201</w:t>
      </w:r>
      <w:r w:rsidR="00144DBA">
        <w:rPr>
          <w:rFonts w:ascii="Book Antiqua" w:hAnsi="Book Antiqua" w:cs="Tahoma"/>
          <w:b/>
          <w:sz w:val="24"/>
          <w:szCs w:val="24"/>
        </w:rPr>
        <w:t>8</w:t>
      </w:r>
      <w:r>
        <w:rPr>
          <w:rFonts w:ascii="Book Antiqua" w:hAnsi="Book Antiqua" w:cs="Tahoma"/>
          <w:b/>
          <w:sz w:val="24"/>
          <w:szCs w:val="24"/>
        </w:rPr>
        <w:t xml:space="preserve"> Ms. Colorado Senior America Pageant</w:t>
      </w:r>
      <w:r>
        <w:rPr>
          <w:rFonts w:ascii="Book Antiqua" w:hAnsi="Book Antiqua" w:cs="Tahoma"/>
          <w:sz w:val="24"/>
          <w:szCs w:val="24"/>
        </w:rPr>
        <w:t xml:space="preserve"> or would like additional information, please contact me.</w:t>
      </w:r>
    </w:p>
    <w:p w:rsidR="00FB3D15" w:rsidRPr="00043664" w:rsidRDefault="00FB3D15" w:rsidP="00FB3D15">
      <w:pPr>
        <w:rPr>
          <w:rFonts w:ascii="Book Antiqua" w:hAnsi="Book Antiqua" w:cs="Tahoma"/>
          <w:sz w:val="24"/>
          <w:szCs w:val="24"/>
        </w:rPr>
      </w:pPr>
    </w:p>
    <w:p w:rsidR="00FB3D15" w:rsidRDefault="00BE3CDA" w:rsidP="00FB3D15">
      <w:pPr>
        <w:rPr>
          <w:rFonts w:ascii="Book Antiqua" w:hAnsi="Book Antiqua" w:cs="Tahoma"/>
          <w:sz w:val="24"/>
          <w:szCs w:val="24"/>
        </w:rPr>
      </w:pPr>
      <w:r>
        <w:rPr>
          <w:rFonts w:ascii="Book Antiqua" w:hAnsi="Book Antiqua" w:cs="Tahoma"/>
          <w:sz w:val="24"/>
          <w:szCs w:val="24"/>
        </w:rPr>
        <w:t>Sincerely,</w:t>
      </w:r>
    </w:p>
    <w:p w:rsidR="00BE3CDA" w:rsidRPr="003A033F" w:rsidRDefault="00144DBA" w:rsidP="00FB3D15">
      <w:pPr>
        <w:rPr>
          <w:rFonts w:ascii="Edwardian Script ITC" w:hAnsi="Edwardian Script ITC" w:cs="Tahoma"/>
          <w:sz w:val="44"/>
          <w:szCs w:val="44"/>
        </w:rPr>
      </w:pPr>
      <w:r>
        <w:rPr>
          <w:rFonts w:ascii="Edwardian Script ITC" w:hAnsi="Edwardian Script ITC" w:cs="Tahoma"/>
          <w:sz w:val="44"/>
          <w:szCs w:val="44"/>
        </w:rPr>
        <w:t>Rene’ Green</w:t>
      </w:r>
    </w:p>
    <w:p w:rsidR="00BE3CDA" w:rsidRDefault="00144DBA" w:rsidP="00FB3D15">
      <w:pPr>
        <w:rPr>
          <w:rFonts w:ascii="Book Antiqua" w:hAnsi="Book Antiqua" w:cs="Tahoma"/>
          <w:sz w:val="24"/>
          <w:szCs w:val="24"/>
        </w:rPr>
      </w:pPr>
      <w:r>
        <w:rPr>
          <w:rFonts w:ascii="Book Antiqua" w:hAnsi="Book Antiqua" w:cs="Tahoma"/>
          <w:sz w:val="24"/>
          <w:szCs w:val="24"/>
        </w:rPr>
        <w:t>Rene’ Green, Colorado State Pageant Administrator</w:t>
      </w:r>
    </w:p>
    <w:p w:rsidR="00BE3CDA" w:rsidRDefault="00BE3CDA" w:rsidP="00FB3D15">
      <w:pPr>
        <w:rPr>
          <w:rFonts w:ascii="Book Antiqua" w:hAnsi="Book Antiqua" w:cs="Tahoma"/>
          <w:sz w:val="24"/>
          <w:szCs w:val="24"/>
        </w:rPr>
      </w:pPr>
      <w:r>
        <w:rPr>
          <w:rFonts w:ascii="Book Antiqua" w:hAnsi="Book Antiqua" w:cs="Tahoma"/>
          <w:sz w:val="24"/>
          <w:szCs w:val="24"/>
        </w:rPr>
        <w:t>Ms. Colorado Senior America Pageant</w:t>
      </w:r>
    </w:p>
    <w:p w:rsidR="00144DBA" w:rsidRDefault="00144DBA" w:rsidP="00FB3D15">
      <w:pPr>
        <w:rPr>
          <w:rFonts w:ascii="Book Antiqua" w:hAnsi="Book Antiqua" w:cs="Tahoma"/>
          <w:sz w:val="24"/>
          <w:szCs w:val="24"/>
        </w:rPr>
      </w:pPr>
      <w:r>
        <w:rPr>
          <w:rFonts w:ascii="Book Antiqua" w:hAnsi="Book Antiqua" w:cs="Tahoma"/>
          <w:sz w:val="24"/>
          <w:szCs w:val="24"/>
        </w:rPr>
        <w:t>5500 N. Lariat Drive, Castle Rock, CO 80108</w:t>
      </w:r>
    </w:p>
    <w:p w:rsidR="00144DBA" w:rsidRDefault="00144DBA" w:rsidP="00FB3D15">
      <w:pPr>
        <w:rPr>
          <w:rFonts w:ascii="Book Antiqua" w:hAnsi="Book Antiqua" w:cs="Tahoma"/>
          <w:sz w:val="24"/>
          <w:szCs w:val="24"/>
        </w:rPr>
      </w:pPr>
      <w:r>
        <w:rPr>
          <w:rFonts w:ascii="Book Antiqua" w:hAnsi="Book Antiqua" w:cs="Tahoma"/>
          <w:sz w:val="24"/>
          <w:szCs w:val="24"/>
        </w:rPr>
        <w:t>renemcsap@gmail.com</w:t>
      </w:r>
    </w:p>
    <w:p w:rsidR="00BE3CDA" w:rsidRPr="00043664" w:rsidRDefault="00144DBA" w:rsidP="00FB3D15">
      <w:pPr>
        <w:rPr>
          <w:rFonts w:ascii="Book Antiqua" w:hAnsi="Book Antiqua" w:cs="Tahoma"/>
          <w:sz w:val="24"/>
          <w:szCs w:val="24"/>
        </w:rPr>
      </w:pPr>
      <w:r>
        <w:rPr>
          <w:rFonts w:ascii="Book Antiqua" w:hAnsi="Book Antiqua" w:cs="Tahoma"/>
          <w:sz w:val="24"/>
          <w:szCs w:val="24"/>
        </w:rPr>
        <w:t>303-814-8221 (home); 720-384-6249 (cell)</w:t>
      </w:r>
    </w:p>
    <w:sectPr w:rsidR="00BE3CDA" w:rsidRPr="00043664" w:rsidSect="003A033F">
      <w:pgSz w:w="12240" w:h="15840" w:code="1"/>
      <w:pgMar w:top="720" w:right="1080" w:bottom="1152" w:left="108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2AA0"/>
    <w:multiLevelType w:val="hybridMultilevel"/>
    <w:tmpl w:val="FF7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0C5A38"/>
    <w:multiLevelType w:val="hybridMultilevel"/>
    <w:tmpl w:val="B248F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drawingGridHorizontalSpacing w:val="100"/>
  <w:drawingGridVerticalSpacing w:val="163"/>
  <w:displayHorizontalDrawingGridEvery w:val="0"/>
  <w:displayVerticalDrawingGridEvery w:val="2"/>
  <w:characterSpacingControl w:val="doNotCompress"/>
  <w:compat/>
  <w:rsids>
    <w:rsidRoot w:val="00AF2786"/>
    <w:rsid w:val="00043664"/>
    <w:rsid w:val="00074D89"/>
    <w:rsid w:val="000847BA"/>
    <w:rsid w:val="00097015"/>
    <w:rsid w:val="000B1762"/>
    <w:rsid w:val="000E2857"/>
    <w:rsid w:val="000E7377"/>
    <w:rsid w:val="00104756"/>
    <w:rsid w:val="001433D5"/>
    <w:rsid w:val="00144DBA"/>
    <w:rsid w:val="00146C1E"/>
    <w:rsid w:val="00156853"/>
    <w:rsid w:val="0021354C"/>
    <w:rsid w:val="00216B32"/>
    <w:rsid w:val="002A0DDE"/>
    <w:rsid w:val="002A6663"/>
    <w:rsid w:val="002B0C08"/>
    <w:rsid w:val="002B5FDC"/>
    <w:rsid w:val="002E10B3"/>
    <w:rsid w:val="003872F5"/>
    <w:rsid w:val="003A033F"/>
    <w:rsid w:val="003E0FCF"/>
    <w:rsid w:val="004160FF"/>
    <w:rsid w:val="00445CF6"/>
    <w:rsid w:val="00485E33"/>
    <w:rsid w:val="004C16CA"/>
    <w:rsid w:val="00512C6F"/>
    <w:rsid w:val="00546094"/>
    <w:rsid w:val="00584F1F"/>
    <w:rsid w:val="00590FEB"/>
    <w:rsid w:val="005A2C1D"/>
    <w:rsid w:val="005A3B65"/>
    <w:rsid w:val="005C513C"/>
    <w:rsid w:val="005E132B"/>
    <w:rsid w:val="0060560D"/>
    <w:rsid w:val="006137FA"/>
    <w:rsid w:val="006342B8"/>
    <w:rsid w:val="006343A4"/>
    <w:rsid w:val="00635F7E"/>
    <w:rsid w:val="00641751"/>
    <w:rsid w:val="00654070"/>
    <w:rsid w:val="007067D1"/>
    <w:rsid w:val="007271B4"/>
    <w:rsid w:val="00730423"/>
    <w:rsid w:val="00734A6C"/>
    <w:rsid w:val="0074196B"/>
    <w:rsid w:val="00766A14"/>
    <w:rsid w:val="0078718B"/>
    <w:rsid w:val="007957C7"/>
    <w:rsid w:val="007E36F5"/>
    <w:rsid w:val="007F76A1"/>
    <w:rsid w:val="0081259E"/>
    <w:rsid w:val="008520F6"/>
    <w:rsid w:val="008907F8"/>
    <w:rsid w:val="008B1CCC"/>
    <w:rsid w:val="008C3C17"/>
    <w:rsid w:val="00900D42"/>
    <w:rsid w:val="00906234"/>
    <w:rsid w:val="00911071"/>
    <w:rsid w:val="00931BC0"/>
    <w:rsid w:val="00971FEB"/>
    <w:rsid w:val="009D1306"/>
    <w:rsid w:val="009D6E63"/>
    <w:rsid w:val="00A34D5C"/>
    <w:rsid w:val="00A373A5"/>
    <w:rsid w:val="00A47300"/>
    <w:rsid w:val="00A73108"/>
    <w:rsid w:val="00AE0011"/>
    <w:rsid w:val="00AF2786"/>
    <w:rsid w:val="00AF5D2B"/>
    <w:rsid w:val="00B241FC"/>
    <w:rsid w:val="00B5487D"/>
    <w:rsid w:val="00BE3CDA"/>
    <w:rsid w:val="00C01E78"/>
    <w:rsid w:val="00C2274C"/>
    <w:rsid w:val="00C27C9D"/>
    <w:rsid w:val="00C57346"/>
    <w:rsid w:val="00C745F3"/>
    <w:rsid w:val="00CC7963"/>
    <w:rsid w:val="00D13245"/>
    <w:rsid w:val="00D2577B"/>
    <w:rsid w:val="00D302A4"/>
    <w:rsid w:val="00DB30FE"/>
    <w:rsid w:val="00DC311A"/>
    <w:rsid w:val="00E01B2D"/>
    <w:rsid w:val="00E102F9"/>
    <w:rsid w:val="00E23BC2"/>
    <w:rsid w:val="00E472F0"/>
    <w:rsid w:val="00E6250C"/>
    <w:rsid w:val="00EC6D1E"/>
    <w:rsid w:val="00ED0F4A"/>
    <w:rsid w:val="00EE5122"/>
    <w:rsid w:val="00EF22EA"/>
    <w:rsid w:val="00EF62CB"/>
    <w:rsid w:val="00F54616"/>
    <w:rsid w:val="00F6726A"/>
    <w:rsid w:val="00FB3D15"/>
    <w:rsid w:val="00FD6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8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512C6F"/>
    <w:pPr>
      <w:widowControl/>
      <w:autoSpaceDE/>
      <w:autoSpaceDN/>
      <w:adjustRightInd/>
      <w:spacing w:after="100" w:line="256" w:lineRule="auto"/>
    </w:pPr>
    <w:rPr>
      <w:rFonts w:ascii="Tahoma" w:hAnsi="Tahoma" w:cstheme="minorBidi"/>
      <w:sz w:val="24"/>
      <w:szCs w:val="22"/>
    </w:rPr>
  </w:style>
  <w:style w:type="paragraph" w:styleId="TOC2">
    <w:name w:val="toc 2"/>
    <w:basedOn w:val="Normal"/>
    <w:next w:val="Normal"/>
    <w:autoRedefine/>
    <w:uiPriority w:val="39"/>
    <w:semiHidden/>
    <w:unhideWhenUsed/>
    <w:rsid w:val="00512C6F"/>
    <w:pPr>
      <w:widowControl/>
      <w:autoSpaceDE/>
      <w:autoSpaceDN/>
      <w:adjustRightInd/>
      <w:spacing w:after="100" w:line="256" w:lineRule="auto"/>
      <w:ind w:left="220"/>
    </w:pPr>
    <w:rPr>
      <w:rFonts w:ascii="Tahoma" w:hAnsi="Tahoma" w:cstheme="minorBidi"/>
      <w:sz w:val="24"/>
      <w:szCs w:val="22"/>
    </w:rPr>
  </w:style>
  <w:style w:type="character" w:styleId="Hyperlink">
    <w:name w:val="Hyperlink"/>
    <w:basedOn w:val="DefaultParagraphFont"/>
    <w:uiPriority w:val="99"/>
    <w:unhideWhenUsed/>
    <w:rsid w:val="00AF2786"/>
    <w:rPr>
      <w:color w:val="0563C1" w:themeColor="hyperlink"/>
      <w:u w:val="single"/>
    </w:rPr>
  </w:style>
  <w:style w:type="paragraph" w:customStyle="1" w:styleId="Style1">
    <w:name w:val="Style1"/>
    <w:basedOn w:val="Normal"/>
    <w:link w:val="Style1Char"/>
    <w:qFormat/>
    <w:rsid w:val="000E2857"/>
    <w:pPr>
      <w:widowControl/>
      <w:autoSpaceDE/>
      <w:autoSpaceDN/>
      <w:adjustRightInd/>
      <w:spacing w:line="276" w:lineRule="auto"/>
    </w:pPr>
    <w:rPr>
      <w:rFonts w:ascii="Arial" w:eastAsia="Calibri" w:hAnsi="Arial"/>
      <w:sz w:val="24"/>
      <w:szCs w:val="24"/>
    </w:rPr>
  </w:style>
  <w:style w:type="character" w:customStyle="1" w:styleId="Style1Char">
    <w:name w:val="Style1 Char"/>
    <w:link w:val="Style1"/>
    <w:rsid w:val="000E2857"/>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B5FDC"/>
    <w:rPr>
      <w:rFonts w:ascii="Tahoma" w:hAnsi="Tahoma" w:cs="Tahoma"/>
      <w:sz w:val="16"/>
      <w:szCs w:val="16"/>
    </w:rPr>
  </w:style>
  <w:style w:type="character" w:customStyle="1" w:styleId="BalloonTextChar">
    <w:name w:val="Balloon Text Char"/>
    <w:basedOn w:val="DefaultParagraphFont"/>
    <w:link w:val="BalloonText"/>
    <w:uiPriority w:val="99"/>
    <w:semiHidden/>
    <w:rsid w:val="002B5FDC"/>
    <w:rPr>
      <w:rFonts w:ascii="Tahoma" w:eastAsiaTheme="minorEastAsia" w:hAnsi="Tahoma" w:cs="Tahoma"/>
      <w:sz w:val="16"/>
      <w:szCs w:val="16"/>
    </w:rPr>
  </w:style>
  <w:style w:type="paragraph" w:styleId="PlainText">
    <w:name w:val="Plain Text"/>
    <w:aliases w:val=" Char3"/>
    <w:basedOn w:val="Normal"/>
    <w:link w:val="PlainTextChar"/>
    <w:semiHidden/>
    <w:rsid w:val="00C57346"/>
    <w:pPr>
      <w:widowControl/>
      <w:autoSpaceDE/>
      <w:autoSpaceDN/>
      <w:adjustRightInd/>
    </w:pPr>
    <w:rPr>
      <w:rFonts w:ascii="Courier New" w:eastAsia="Times New Roman" w:hAnsi="Courier New"/>
    </w:rPr>
  </w:style>
  <w:style w:type="character" w:customStyle="1" w:styleId="PlainTextChar">
    <w:name w:val="Plain Text Char"/>
    <w:aliases w:val=" Char3 Char"/>
    <w:basedOn w:val="DefaultParagraphFont"/>
    <w:link w:val="PlainText"/>
    <w:semiHidden/>
    <w:rsid w:val="00C57346"/>
    <w:rPr>
      <w:rFonts w:ascii="Courier New" w:eastAsia="Times New Roman" w:hAnsi="Courier New" w:cs="Times New Roman"/>
      <w:sz w:val="20"/>
      <w:szCs w:val="20"/>
    </w:rPr>
  </w:style>
  <w:style w:type="paragraph" w:styleId="BodyText">
    <w:name w:val="Body Text"/>
    <w:basedOn w:val="Normal"/>
    <w:link w:val="BodyTextChar"/>
    <w:semiHidden/>
    <w:rsid w:val="00C57346"/>
    <w:pPr>
      <w:widowControl/>
      <w:autoSpaceDE/>
      <w:autoSpaceDN/>
      <w:adjustRightInd/>
      <w:ind w:right="-486"/>
    </w:pPr>
    <w:rPr>
      <w:rFonts w:eastAsia="Times New Roman"/>
      <w:sz w:val="24"/>
      <w:szCs w:val="24"/>
    </w:rPr>
  </w:style>
  <w:style w:type="character" w:customStyle="1" w:styleId="BodyTextChar">
    <w:name w:val="Body Text Char"/>
    <w:basedOn w:val="DefaultParagraphFont"/>
    <w:link w:val="BodyText"/>
    <w:semiHidden/>
    <w:rsid w:val="00C57346"/>
    <w:rPr>
      <w:rFonts w:ascii="Times New Roman" w:eastAsia="Times New Roman" w:hAnsi="Times New Roman" w:cs="Times New Roman"/>
      <w:sz w:val="24"/>
      <w:szCs w:val="24"/>
    </w:rPr>
  </w:style>
  <w:style w:type="paragraph" w:styleId="ListParagraph">
    <w:name w:val="List Paragraph"/>
    <w:basedOn w:val="Normal"/>
    <w:uiPriority w:val="34"/>
    <w:qFormat/>
    <w:rsid w:val="00043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9D85-FFB0-4D8A-892E-9A8E0FFF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Hodges</dc:creator>
  <cp:lastModifiedBy>WAYNE ORTIZ</cp:lastModifiedBy>
  <cp:revision>5</cp:revision>
  <cp:lastPrinted>2016-11-18T17:13:00Z</cp:lastPrinted>
  <dcterms:created xsi:type="dcterms:W3CDTF">2017-09-01T14:12:00Z</dcterms:created>
  <dcterms:modified xsi:type="dcterms:W3CDTF">2018-01-09T17:37:00Z</dcterms:modified>
</cp:coreProperties>
</file>